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00c" w14:textId="cd87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приобретения, создания и использования имущества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июня 2015 года № 510. Зарегистрирован в Министерстве юстиции Республики Казахстан от 8 июля 2015 года № 11587.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19.12.2024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создания и использования имущества гражданской обороны.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510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приобретения, создания и использования имущества гражданской обороны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19.12.2024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приобретения, создания и использования имущества гражданской обороны разработаны в соответствии с подпунктом 70-3)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приобретения, создания и использования имущества гражданской обороны.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имуществу гражданской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Приобретение имущества гражданской обороны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гражданской обороны приобретается для обеспечения защиты населения в мирное и военное время от поражающих факторов современных средств поражения и чрезвычайных ситуаций, связанных с выбросом опасных веществ.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гражданской обороны приобретается в соответствии с законодательством Республики Казахстан о государственных закупках.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Создание имущества гражданской обороны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имущества гражданской обороны определяется с учетом возможной обстановки применения современных средств поражения, отраженных в планах гражданской обороны, а при угрозе и возникновении чрезвычайной ситуации на соответствующей территории - в планах действий по ликвидации чрезвычайных ситуаций.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областей, городов республиканского значения, столицы ежегодно в период с 1 по 10 декабря соответствующего года передают в территориальные органы уполномоченного органа в сфере гражданской защиты информацию по накоплению, хранению, обновлению, поддержанию в готовности, списанию и утилизации имущества гражданской обороны.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имущества гражданской обороны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Имущество гражданской обороны, применяемое для обеспечения мероприятий гражданской обороны, используется по прямому предназначению.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имущества гражданской обороны в военное время устанавливается планом гражданской обороны.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имущества гражданской обороны в мирное время устанавливается планом действий по ликвидации чрезвычайных ситуаций.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планах гражданской обороны и планах действий по ликвидации чрезвычайных ситуаций определяются пункты выдачи имущества гражданской обороны, сроки, количество и очередность распределения по объектам, лица, ответственные за получение со складов и доставку к пунктам выдачи, организация выдачи, подгонки и проверки имущества гражданской обороны, порядок обеспечения транспортом для перевозки.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