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1bd3" w14:textId="c211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промышленности и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563. Зарегистрирован в Министерстве юстиции Республики Казахстан 10 июля 2015 года № 11636.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осуществление деятельности по эксплуатации горных и химических производств"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разрешения на транзит продукции, подлежащей экспортному контролю"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лицензии на импорт и (или) экспорт отдельных видов товаров"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лицензии на экспорт и импорт продукции, подлежащей экспортному контролю"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разрешения на переработку продукции вне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разрешения на реэкспорт продукции, подлежащей экспортному контролю"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гарантийного обязательства (сертификата конечного пользователя)"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"Выдача заключения об отнесении товаров, технологий, работ, услуг, информации к продукции, подлежащей экспортному контролю"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приобретению, реализации, хранению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гражданских) веществ и изделий с их применением"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0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государственная услуга).</w:t>
      </w:r>
    </w:p>
    <w:bookmarkEnd w:id="7"/>
    <w:bookmarkStart w:name="z5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8"/>
    <w:bookmarkStart w:name="z5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9"/>
    <w:bookmarkStart w:name="z5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10"/>
    <w:bookmarkStart w:name="z50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5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2"/>
    <w:bookmarkStart w:name="z5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- 10 (десять) рабочих дней;</w:t>
      </w:r>
    </w:p>
    <w:bookmarkEnd w:id="13"/>
    <w:bookmarkStart w:name="z5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- 3 (три) рабочих дня;</w:t>
      </w:r>
    </w:p>
    <w:bookmarkEnd w:id="14"/>
    <w:bookmarkStart w:name="z5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 в случае реорганизации услугополучателя в форме выделения или разделения - 10 (десять) рабочих дней.</w:t>
      </w:r>
    </w:p>
    <w:bookmarkEnd w:id="15"/>
    <w:bookmarkStart w:name="z5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6"/>
    <w:bookmarkStart w:name="z5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7"/>
    <w:bookmarkStart w:name="z5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электронная.</w:t>
      </w:r>
    </w:p>
    <w:bookmarkEnd w:id="18"/>
    <w:bookmarkStart w:name="z5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либо письменный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9"/>
    <w:bookmarkStart w:name="z5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5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1"/>
    <w:bookmarkStart w:name="z5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bookmarkEnd w:id="22"/>
    <w:bookmarkStart w:name="z5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- 22 месячных расчетных показателей (далее – МРП);</w:t>
      </w:r>
    </w:p>
    <w:bookmarkEnd w:id="23"/>
    <w:bookmarkStart w:name="z5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- 10% от ставки при выдаче лицензии.</w:t>
      </w:r>
    </w:p>
    <w:bookmarkEnd w:id="24"/>
    <w:bookmarkStart w:name="z5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25"/>
    <w:bookmarkStart w:name="z5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26"/>
    <w:bookmarkStart w:name="z5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7"/>
    <w:bookmarkStart w:name="z5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оказывается в порядке очереди без предварительной записи и ускоренного обслуживания.</w:t>
      </w:r>
    </w:p>
    <w:bookmarkEnd w:id="28"/>
    <w:bookmarkStart w:name="z5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9"/>
    <w:bookmarkStart w:name="z5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0"/>
    <w:bookmarkStart w:name="z5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1"/>
    <w:bookmarkStart w:name="z5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32"/>
    <w:bookmarkStart w:name="z5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3"/>
    <w:bookmarkStart w:name="z5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34"/>
    <w:bookmarkStart w:name="z5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5"/>
    <w:bookmarkStart w:name="z5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6"/>
    <w:bookmarkStart w:name="z5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37"/>
    <w:bookmarkStart w:name="z5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8"/>
    <w:bookmarkStart w:name="z5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подтверждающего уплату лицензионного сбора за переоформление лицензии, за исключением оплаты через ПШЭП;</w:t>
      </w:r>
    </w:p>
    <w:bookmarkEnd w:id="39"/>
    <w:bookmarkStart w:name="z5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40"/>
    <w:bookmarkStart w:name="z5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5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2"/>
    <w:bookmarkStart w:name="z5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3"/>
    <w:bookmarkStart w:name="z5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документы, предусмотренные пунктом 9 настоящего стандарта государственной услуги;</w:t>
      </w:r>
    </w:p>
    <w:bookmarkEnd w:id="44"/>
    <w:bookmarkStart w:name="z5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установлена недостоверность документов, представленных заявителем для получения лицензии, и (или) данных (сведений), содержащихся в них;</w:t>
      </w:r>
    </w:p>
    <w:bookmarkEnd w:id="45"/>
    <w:bookmarkStart w:name="z5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46"/>
    <w:bookmarkStart w:name="z5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внесен лицензионный сбор;</w:t>
      </w:r>
    </w:p>
    <w:bookmarkEnd w:id="47"/>
    <w:bookmarkStart w:name="z5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не соответствует квалификационным требованиям;</w:t>
      </w:r>
    </w:p>
    <w:bookmarkEnd w:id="48"/>
    <w:bookmarkStart w:name="z5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49"/>
    <w:bookmarkStart w:name="z5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50"/>
    <w:bookmarkStart w:name="z5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51"/>
    <w:bookmarkStart w:name="z55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52"/>
    <w:bookmarkStart w:name="z5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010000, город Нур-Султан, проспект Кабанбай Батыра, 32/1.</w:t>
      </w:r>
    </w:p>
    <w:bookmarkEnd w:id="53"/>
    <w:bookmarkStart w:name="z5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канцелярии услугодателя или Министерства, либо через портал услугополучателя из "личного кабинета".</w:t>
      </w:r>
    </w:p>
    <w:bookmarkEnd w:id="54"/>
    <w:bookmarkStart w:name="z5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bookmarkEnd w:id="55"/>
    <w:bookmarkStart w:name="z5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56"/>
    <w:bookmarkStart w:name="z5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57"/>
    <w:bookmarkStart w:name="z5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1414, 8 800 080 7777.</w:t>
      </w:r>
    </w:p>
    <w:bookmarkEnd w:id="58"/>
    <w:bookmarkStart w:name="z5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9"/>
    <w:bookmarkStart w:name="z5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 подлежит рассмотрению в течение 5 (пяти) рабочих дней со дня ее регистрации.</w:t>
      </w:r>
    </w:p>
    <w:bookmarkEnd w:id="60"/>
    <w:bookmarkStart w:name="z5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1"/>
    <w:bookmarkStart w:name="z5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2"/>
    <w:bookmarkStart w:name="z5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</w:p>
    <w:bookmarkEnd w:id="63"/>
    <w:bookmarkStart w:name="z5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4"/>
    <w:bookmarkStart w:name="z56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65"/>
    <w:bookmarkStart w:name="z5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66"/>
    <w:bookmarkStart w:name="z5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www.miid.gov.kz;</w:t>
      </w:r>
    </w:p>
    <w:bookmarkEnd w:id="67"/>
    <w:bookmarkStart w:name="z5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www.comprom.miid.gov.kz, раздел "Государственные услуги".</w:t>
      </w:r>
    </w:p>
    <w:bookmarkEnd w:id="68"/>
    <w:bookmarkStart w:name="z5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9"/>
    <w:bookmarkStart w:name="z5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0"/>
    <w:bookmarkStart w:name="z5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72"/>
    <w:bookmarkStart w:name="z5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(полное наименование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представительства иностранного юридического лица - в случае отсутствия бизнес-идентификационного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индекс, страна (для иностранного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Банковский счет 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может быть направлена любая информация по вопросам выдачи или отказа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услугополучателю не запрещено судом заниматься лицензируемым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электронная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цифровая подпись руководителя организации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74"/>
    <w:bookmarkStart w:name="z5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услугополучателю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4) 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электронная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цифровая подпись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к квалификационным требованиям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перечню документов, подтверждающих соответствие им</w:t>
      </w:r>
    </w:p>
    <w:bookmarkEnd w:id="76"/>
    <w:bookmarkStart w:name="z5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 взрывчатых и пиротехнических (за исключением гражданских) веществ и изделий с их применением наличие:</w:t>
      </w:r>
    </w:p>
    <w:bookmarkEnd w:id="77"/>
    <w:bookmarkStart w:name="z5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</w:r>
    </w:p>
    <w:bookmarkEnd w:id="78"/>
    <w:bookmarkStart w:name="z5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79"/>
    <w:bookmarkStart w:name="z5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__________________________________________________________;</w:t>
      </w:r>
    </w:p>
    <w:bookmarkEnd w:id="80"/>
    <w:bookmarkStart w:name="z5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_____________________________________;</w:t>
      </w:r>
    </w:p>
    <w:bookmarkEnd w:id="81"/>
    <w:bookmarkStart w:name="z5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_________________________________________;</w:t>
      </w:r>
    </w:p>
    <w:bookmarkEnd w:id="82"/>
    <w:bookmarkStart w:name="z5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__________;</w:t>
      </w:r>
    </w:p>
    <w:bookmarkEnd w:id="83"/>
    <w:bookmarkStart w:name="z5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_____________;</w:t>
      </w:r>
    </w:p>
    <w:bookmarkEnd w:id="84"/>
    <w:bookmarkStart w:name="z5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85"/>
    <w:bookmarkStart w:name="z5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___________;</w:t>
      </w:r>
    </w:p>
    <w:bookmarkEnd w:id="86"/>
    <w:bookmarkStart w:name="z5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87"/>
    <w:bookmarkStart w:name="z5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88"/>
    <w:bookmarkStart w:name="z5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должность___________________________________________________________;</w:t>
      </w:r>
    </w:p>
    <w:bookmarkEnd w:id="89"/>
    <w:bookmarkStart w:name="z5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___________________________;</w:t>
      </w:r>
    </w:p>
    <w:bookmarkEnd w:id="90"/>
    <w:bookmarkStart w:name="z5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_________________________________________;</w:t>
      </w:r>
    </w:p>
    <w:bookmarkEnd w:id="91"/>
    <w:bookmarkStart w:name="z5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_________________________________________;</w:t>
      </w:r>
    </w:p>
    <w:bookmarkEnd w:id="92"/>
    <w:bookmarkStart w:name="z5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 __________________;</w:t>
      </w:r>
    </w:p>
    <w:bookmarkEnd w:id="93"/>
    <w:bookmarkStart w:name="z5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_____________________;</w:t>
      </w:r>
    </w:p>
    <w:bookmarkEnd w:id="94"/>
    <w:bookmarkStart w:name="z5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95"/>
    <w:bookmarkStart w:name="z6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___________;</w:t>
      </w:r>
    </w:p>
    <w:bookmarkEnd w:id="96"/>
    <w:bookmarkStart w:name="z6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 обучения и проверке знаний правил промышленной безопасности _____________________;</w:t>
      </w:r>
    </w:p>
    <w:bookmarkEnd w:id="97"/>
    <w:bookmarkStart w:name="z6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удостоверения или протокола о прохождении обучения и проверке знаний правил промышленной</w:t>
      </w:r>
    </w:p>
    <w:bookmarkEnd w:id="98"/>
    <w:bookmarkStart w:name="z6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безопасности________________________________________________________;</w:t>
      </w:r>
    </w:p>
    <w:bookmarkEnd w:id="99"/>
    <w:bookmarkStart w:name="z6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</w:r>
    </w:p>
    <w:bookmarkEnd w:id="100"/>
    <w:bookmarkStart w:name="z6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 ___________________________;</w:t>
      </w:r>
    </w:p>
    <w:bookmarkEnd w:id="101"/>
    <w:bookmarkStart w:name="z6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______________________________________;</w:t>
      </w:r>
    </w:p>
    <w:bookmarkEnd w:id="102"/>
    <w:bookmarkStart w:name="z6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 _____________;</w:t>
      </w:r>
    </w:p>
    <w:bookmarkEnd w:id="103"/>
    <w:bookmarkStart w:name="z6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____________;</w:t>
      </w:r>
    </w:p>
    <w:bookmarkEnd w:id="104"/>
    <w:bookmarkStart w:name="z6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</w:t>
      </w:r>
    </w:p>
    <w:bookmarkEnd w:id="105"/>
    <w:bookmarkStart w:name="z6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bookmarkEnd w:id="106"/>
    <w:bookmarkStart w:name="z6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</w:p>
    <w:bookmarkEnd w:id="107"/>
    <w:bookmarkStart w:name="z6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bookmarkEnd w:id="108"/>
    <w:bookmarkStart w:name="z6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</w:t>
      </w:r>
    </w:p>
    <w:bookmarkEnd w:id="109"/>
    <w:bookmarkStart w:name="z6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110"/>
    <w:bookmarkStart w:name="z6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утвержденной руководителем организации инструкции по безопасному производству работ по разработке опытного образца взрывчатых и пиротехнических (за исключением гражданских) веществ и изделий с их применением:</w:t>
      </w:r>
    </w:p>
    <w:bookmarkEnd w:id="111"/>
    <w:bookmarkStart w:name="z6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производству работ по разработке опытного образца взрывчатых и пиротехнических (за исключением гражданских) веществ и изделий с их применением</w:t>
      </w:r>
    </w:p>
    <w:bookmarkEnd w:id="112"/>
    <w:bookmarkStart w:name="z6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113"/>
    <w:bookmarkStart w:name="z6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договора на охрану производственно-технической базы с использованием огнестрельного оружия, заключенного с субъектом охранной деятельности:</w:t>
      </w:r>
    </w:p>
    <w:bookmarkEnd w:id="114"/>
    <w:bookmarkStart w:name="z6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</w:t>
      </w:r>
    </w:p>
    <w:bookmarkEnd w:id="115"/>
    <w:bookmarkStart w:name="z6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116"/>
    <w:bookmarkStart w:name="z6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субъекта охранной деятельности, с которым заключен договор (для частной охранной организации номер лицензии и дата выдачи)_____________________________________________________________.</w:t>
      </w:r>
    </w:p>
    <w:bookmarkEnd w:id="117"/>
    <w:bookmarkStart w:name="z6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производству взрывчатых и пиротехнических (за исключением гражданских) веществ и изделий с их применением наличие:</w:t>
      </w:r>
    </w:p>
    <w:bookmarkEnd w:id="118"/>
    <w:bookmarkStart w:name="z6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</w:r>
    </w:p>
    <w:bookmarkEnd w:id="119"/>
    <w:bookmarkStart w:name="z6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120"/>
    <w:bookmarkStart w:name="z6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должность___________________________________________________________;</w:t>
      </w:r>
    </w:p>
    <w:bookmarkEnd w:id="121"/>
    <w:bookmarkStart w:name="z6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_____________________________________;</w:t>
      </w:r>
    </w:p>
    <w:bookmarkEnd w:id="122"/>
    <w:bookmarkStart w:name="z6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_________________________________________;</w:t>
      </w:r>
    </w:p>
    <w:bookmarkEnd w:id="123"/>
    <w:bookmarkStart w:name="z6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образовании___________;</w:t>
      </w:r>
    </w:p>
    <w:bookmarkEnd w:id="124"/>
    <w:bookmarkStart w:name="z6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диплом_____________;</w:t>
      </w:r>
    </w:p>
    <w:bookmarkEnd w:id="125"/>
    <w:bookmarkStart w:name="z6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126"/>
    <w:bookmarkStart w:name="z6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взрывника___________;</w:t>
      </w:r>
    </w:p>
    <w:bookmarkEnd w:id="127"/>
    <w:bookmarkStart w:name="z6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безопасности, обеспечивающих:</w:t>
      </w:r>
    </w:p>
    <w:bookmarkEnd w:id="128"/>
    <w:bookmarkStart w:name="z6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</w:r>
    </w:p>
    <w:bookmarkEnd w:id="129"/>
    <w:bookmarkStart w:name="z6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труда, выполнением технологического регламента, охрану периметра и окружающей среды; метрологическое обеспечение, входной контроль и качество готовой продукции:</w:t>
      </w:r>
    </w:p>
    <w:bookmarkEnd w:id="130"/>
    <w:bookmarkStart w:name="z6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131"/>
    <w:bookmarkStart w:name="z6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должность___________________________________________________________;</w:t>
      </w:r>
    </w:p>
    <w:bookmarkEnd w:id="132"/>
    <w:bookmarkStart w:name="z6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назначении___________________________;</w:t>
      </w:r>
    </w:p>
    <w:bookmarkEnd w:id="133"/>
    <w:bookmarkStart w:name="z6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по образованию___________________________;</w:t>
      </w:r>
    </w:p>
    <w:bookmarkEnd w:id="134"/>
    <w:bookmarkStart w:name="z6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образовании__________________;</w:t>
      </w:r>
    </w:p>
    <w:bookmarkEnd w:id="135"/>
    <w:bookmarkStart w:name="z6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_____________________;</w:t>
      </w:r>
    </w:p>
    <w:bookmarkEnd w:id="136"/>
    <w:bookmarkStart w:name="z6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137"/>
    <w:bookmarkStart w:name="z6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___________;</w:t>
      </w:r>
    </w:p>
    <w:bookmarkEnd w:id="138"/>
    <w:bookmarkStart w:name="z6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 обучения и проверки знаний правил промышленной безопасности</w:t>
      </w:r>
    </w:p>
    <w:bookmarkEnd w:id="139"/>
    <w:bookmarkStart w:name="z6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140"/>
    <w:bookmarkStart w:name="z6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выдавшей удостоверения или протокола о прохождении обучения и проверке знаний правил промышленной безопасности </w:t>
      </w:r>
    </w:p>
    <w:bookmarkEnd w:id="141"/>
    <w:bookmarkStart w:name="z6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142"/>
    <w:bookmarkStart w:name="z6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приказов о создании служб и (или) назначении ответственных лиц</w:t>
      </w:r>
    </w:p>
    <w:bookmarkEnd w:id="143"/>
    <w:bookmarkStart w:name="z6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144"/>
    <w:bookmarkStart w:name="z6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работ:</w:t>
      </w:r>
    </w:p>
    <w:bookmarkEnd w:id="145"/>
    <w:bookmarkStart w:name="z6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</w:t>
      </w:r>
    </w:p>
    <w:bookmarkEnd w:id="146"/>
    <w:bookmarkStart w:name="z6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7"/>
    <w:bookmarkStart w:name="z6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</w:r>
    </w:p>
    <w:bookmarkEnd w:id="148"/>
    <w:bookmarkStart w:name="z6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 ___________________________;</w:t>
      </w:r>
    </w:p>
    <w:bookmarkEnd w:id="149"/>
    <w:bookmarkStart w:name="z6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______________________________________;</w:t>
      </w:r>
    </w:p>
    <w:bookmarkEnd w:id="150"/>
    <w:bookmarkStart w:name="z6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 _____________;</w:t>
      </w:r>
    </w:p>
    <w:bookmarkEnd w:id="151"/>
    <w:bookmarkStart w:name="z6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____________;</w:t>
      </w:r>
    </w:p>
    <w:bookmarkEnd w:id="152"/>
    <w:bookmarkStart w:name="z6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</w:t>
      </w:r>
    </w:p>
    <w:bookmarkEnd w:id="153"/>
    <w:bookmarkStart w:name="z6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154"/>
    <w:bookmarkStart w:name="z6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___________________;</w:t>
      </w:r>
    </w:p>
    <w:bookmarkEnd w:id="155"/>
    <w:bookmarkStart w:name="z6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</w:t>
      </w:r>
    </w:p>
    <w:bookmarkEnd w:id="156"/>
    <w:bookmarkStart w:name="z6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157"/>
    <w:bookmarkStart w:name="z6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договора на охрану производственно-технической базы с использованием огнестрельного оружия, заключенного с субъектом охранной деятельности:</w:t>
      </w:r>
    </w:p>
    <w:bookmarkEnd w:id="158"/>
    <w:bookmarkStart w:name="z6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</w:t>
      </w:r>
    </w:p>
    <w:bookmarkEnd w:id="159"/>
    <w:bookmarkStart w:name="z6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160"/>
    <w:bookmarkStart w:name="z6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субъекта охранной деятельности, с которым заключен договор (для частной охранной организации номер лицензии и дата выдачи)</w:t>
      </w:r>
    </w:p>
    <w:bookmarkEnd w:id="161"/>
    <w:bookmarkStart w:name="z6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______________________________________________________________________.</w:t>
      </w:r>
    </w:p>
    <w:bookmarkEnd w:id="162"/>
    <w:bookmarkStart w:name="z6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подвида деятельности по приобретению и реализации взрывчатых и пиротехнических (за исключением гражданских) веществ и изделий с их применением наличие:</w:t>
      </w:r>
    </w:p>
    <w:bookmarkEnd w:id="163"/>
    <w:bookmarkStart w:name="z6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</w:r>
    </w:p>
    <w:bookmarkEnd w:id="164"/>
    <w:bookmarkStart w:name="z6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165"/>
    <w:bookmarkStart w:name="z6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должность___________________________________________________________;</w:t>
      </w:r>
    </w:p>
    <w:bookmarkEnd w:id="166"/>
    <w:bookmarkStart w:name="z6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назначении______________________________________;</w:t>
      </w:r>
    </w:p>
    <w:bookmarkEnd w:id="167"/>
    <w:bookmarkStart w:name="z6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_________________________________________;</w:t>
      </w:r>
    </w:p>
    <w:bookmarkEnd w:id="168"/>
    <w:bookmarkStart w:name="z6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__________;</w:t>
      </w:r>
    </w:p>
    <w:bookmarkEnd w:id="169"/>
    <w:bookmarkStart w:name="z6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_____________;</w:t>
      </w:r>
    </w:p>
    <w:bookmarkEnd w:id="170"/>
    <w:bookmarkStart w:name="z6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171"/>
    <w:bookmarkStart w:name="z6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взрывника___________;</w:t>
      </w:r>
    </w:p>
    <w:bookmarkEnd w:id="172"/>
    <w:bookmarkStart w:name="z6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bookmarkEnd w:id="173"/>
    <w:bookmarkStart w:name="z6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174"/>
    <w:bookmarkStart w:name="z6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должность___________________________________________________________;</w:t>
      </w:r>
    </w:p>
    <w:bookmarkEnd w:id="175"/>
    <w:bookmarkStart w:name="z6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___________________________;</w:t>
      </w:r>
    </w:p>
    <w:bookmarkEnd w:id="176"/>
    <w:bookmarkStart w:name="z6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_________________________________________;</w:t>
      </w:r>
    </w:p>
    <w:bookmarkEnd w:id="177"/>
    <w:bookmarkStart w:name="z6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_________________________________________;</w:t>
      </w:r>
    </w:p>
    <w:bookmarkEnd w:id="178"/>
    <w:bookmarkStart w:name="z6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 __________________;</w:t>
      </w:r>
    </w:p>
    <w:bookmarkEnd w:id="179"/>
    <w:bookmarkStart w:name="z6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_____________________;</w:t>
      </w:r>
    </w:p>
    <w:bookmarkEnd w:id="180"/>
    <w:bookmarkStart w:name="z6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181"/>
    <w:bookmarkStart w:name="z6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___________;</w:t>
      </w:r>
    </w:p>
    <w:bookmarkEnd w:id="182"/>
    <w:bookmarkStart w:name="z6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 обучения и проверки знаний правил промышленной безопасности</w:t>
      </w:r>
    </w:p>
    <w:bookmarkEnd w:id="183"/>
    <w:bookmarkStart w:name="z6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184"/>
    <w:bookmarkStart w:name="z6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удостоверения или протокола о прохождении обучения и проверке знаний правил промышленной безопасности</w:t>
      </w:r>
    </w:p>
    <w:bookmarkEnd w:id="185"/>
    <w:bookmarkStart w:name="z6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186"/>
    <w:bookmarkStart w:name="z6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для хранения взрывчатых и пиротехнических (за исключением гражданских) веществ и изделий с их применением, находящегося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безопасности:</w:t>
      </w:r>
    </w:p>
    <w:bookmarkEnd w:id="187"/>
    <w:bookmarkStart w:name="z6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____________;</w:t>
      </w:r>
    </w:p>
    <w:bookmarkEnd w:id="188"/>
    <w:bookmarkStart w:name="z6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</w:t>
      </w:r>
    </w:p>
    <w:bookmarkEnd w:id="189"/>
    <w:bookmarkStart w:name="z6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_____________________________________________________________________;</w:t>
      </w:r>
    </w:p>
    <w:bookmarkEnd w:id="190"/>
    <w:bookmarkStart w:name="z6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склада с использованием огнестрельного оружия, заключенного с субъектом охранной деятельности:</w:t>
      </w:r>
    </w:p>
    <w:bookmarkEnd w:id="191"/>
    <w:bookmarkStart w:name="z6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</w:t>
      </w:r>
    </w:p>
    <w:bookmarkEnd w:id="192"/>
    <w:bookmarkStart w:name="z6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______________________________________________________________________;</w:t>
      </w:r>
    </w:p>
    <w:bookmarkEnd w:id="193"/>
    <w:bookmarkStart w:name="z6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субъекта охранной деятельности, с которым заключен договор (для частной охранной организации номер лицензии и дата выдачи)</w:t>
      </w:r>
    </w:p>
    <w:bookmarkEnd w:id="194"/>
    <w:bookmarkStart w:name="z6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______________________________________________________________________.</w:t>
      </w:r>
    </w:p>
    <w:bookmarkEnd w:id="195"/>
    <w:bookmarkStart w:name="z7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 наличие:</w:t>
      </w:r>
    </w:p>
    <w:bookmarkEnd w:id="196"/>
    <w:bookmarkStart w:name="z7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 (для хозяйствующих субъектов, приобретающих пиротехнические (за исключением гражданских) вещества и изделия с их применением для собственных производственных нужд, представление сведений по данному пункту требуется):</w:t>
      </w:r>
    </w:p>
    <w:bookmarkEnd w:id="197"/>
    <w:bookmarkStart w:name="z7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198"/>
    <w:bookmarkStart w:name="z7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__________________________________________________________;</w:t>
      </w:r>
    </w:p>
    <w:bookmarkEnd w:id="199"/>
    <w:bookmarkStart w:name="z7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_____________________________________;</w:t>
      </w:r>
    </w:p>
    <w:bookmarkEnd w:id="200"/>
    <w:bookmarkStart w:name="z7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_________________________________________;</w:t>
      </w:r>
    </w:p>
    <w:bookmarkEnd w:id="201"/>
    <w:bookmarkStart w:name="z7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__________;</w:t>
      </w:r>
    </w:p>
    <w:bookmarkEnd w:id="202"/>
    <w:bookmarkStart w:name="z7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_____________;</w:t>
      </w:r>
    </w:p>
    <w:bookmarkEnd w:id="203"/>
    <w:bookmarkStart w:name="z7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204"/>
    <w:bookmarkStart w:name="z7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___________;</w:t>
      </w:r>
    </w:p>
    <w:bookmarkEnd w:id="205"/>
    <w:bookmarkStart w:name="z7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 (для хозяйствующих субъектов, приобретающих пиротехнические (за исключением гражданских) вещества и изделия с их применением для собственных производственных нужд, представление сведений о наличии единой книжки взрывника у квалифицированных специалистов по данному пункту не требуется):</w:t>
      </w:r>
    </w:p>
    <w:bookmarkEnd w:id="206"/>
    <w:bookmarkStart w:name="z7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_______________________________;</w:t>
      </w:r>
    </w:p>
    <w:bookmarkEnd w:id="207"/>
    <w:bookmarkStart w:name="z7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__________________________________________________________;</w:t>
      </w:r>
    </w:p>
    <w:bookmarkEnd w:id="208"/>
    <w:bookmarkStart w:name="z7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___________________________;</w:t>
      </w:r>
    </w:p>
    <w:bookmarkEnd w:id="209"/>
    <w:bookmarkStart w:name="z7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_________________________________________;</w:t>
      </w:r>
    </w:p>
    <w:bookmarkEnd w:id="210"/>
    <w:bookmarkStart w:name="z7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_________________________________________;</w:t>
      </w:r>
    </w:p>
    <w:bookmarkEnd w:id="211"/>
    <w:bookmarkStart w:name="z7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 __________________;</w:t>
      </w:r>
    </w:p>
    <w:bookmarkEnd w:id="212"/>
    <w:bookmarkStart w:name="z7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_____________________;</w:t>
      </w:r>
    </w:p>
    <w:bookmarkEnd w:id="213"/>
    <w:bookmarkStart w:name="z7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__________________________;</w:t>
      </w:r>
    </w:p>
    <w:bookmarkEnd w:id="214"/>
    <w:bookmarkStart w:name="z7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___________;</w:t>
      </w:r>
    </w:p>
    <w:bookmarkEnd w:id="215"/>
    <w:bookmarkStart w:name="z7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или протокола о прохождении обучения и проверке знаний правил промышленной безопасности</w:t>
      </w:r>
    </w:p>
    <w:bookmarkEnd w:id="216"/>
    <w:bookmarkStart w:name="z7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217"/>
    <w:bookmarkStart w:name="z7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удостоверения или протокола о прохождении обучения и проверке знаний правил промышленной безопасности</w:t>
      </w:r>
    </w:p>
    <w:bookmarkEnd w:id="218"/>
    <w:bookmarkStart w:name="z7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_______________________________________________________________________;</w:t>
      </w:r>
    </w:p>
    <w:bookmarkEnd w:id="219"/>
    <w:bookmarkStart w:name="z7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для хранения взрывчатых и пиротехнических (за исключением гражданских)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безопасности: кадастровый номер недвижимого имущества (местонахождение)</w:t>
      </w:r>
    </w:p>
    <w:bookmarkEnd w:id="220"/>
    <w:bookmarkStart w:name="z7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221"/>
    <w:bookmarkStart w:name="z7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</w:t>
      </w:r>
    </w:p>
    <w:bookmarkEnd w:id="222"/>
    <w:bookmarkStart w:name="z7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223"/>
    <w:bookmarkStart w:name="z7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_______________________;</w:t>
      </w:r>
    </w:p>
    <w:bookmarkEnd w:id="224"/>
    <w:bookmarkStart w:name="z7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</w:t>
      </w:r>
    </w:p>
    <w:bookmarkEnd w:id="225"/>
    <w:bookmarkStart w:name="z7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226"/>
    <w:bookmarkStart w:name="z7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склада с использованием огнестрельного оружия, заключенного с субъектом охранной деятельности:</w:t>
      </w:r>
    </w:p>
    <w:bookmarkEnd w:id="227"/>
    <w:bookmarkStart w:name="z7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</w:t>
      </w:r>
    </w:p>
    <w:bookmarkEnd w:id="228"/>
    <w:bookmarkStart w:name="z7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_______________________________________________________________________;</w:t>
      </w:r>
    </w:p>
    <w:bookmarkEnd w:id="229"/>
    <w:bookmarkStart w:name="z7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субъекта охранной деятельности, с которым заключен договор (для частной охранной организации номер лицензии и дата выдачи)</w:t>
      </w:r>
    </w:p>
    <w:bookmarkEnd w:id="230"/>
    <w:bookmarkStart w:name="z7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________________________________________________________________________.</w:t>
      </w:r>
    </w:p>
    <w:bookmarkEnd w:id="231"/>
    <w:bookmarkStart w:name="z7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подвида деятельности по хранению взрывчатых и пиротехнических</w:t>
      </w:r>
    </w:p>
    <w:bookmarkEnd w:id="232"/>
    <w:bookmarkStart w:name="z7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гражданских) веществ и изделий с их применением:</w:t>
      </w:r>
    </w:p>
    <w:bookmarkEnd w:id="233"/>
    <w:bookmarkStart w:name="z7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хранения взрывчатых материалов (адрес нахождения) на праве собственности или ином законном основании, отвечающей требованиям промышленной безопасности:</w:t>
      </w:r>
    </w:p>
    <w:bookmarkEnd w:id="234"/>
    <w:bookmarkStart w:name="z7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____________;</w:t>
      </w:r>
    </w:p>
    <w:bookmarkEnd w:id="235"/>
    <w:bookmarkStart w:name="z7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 аренды _______________;</w:t>
      </w:r>
    </w:p>
    <w:bookmarkEnd w:id="236"/>
    <w:bookmarkStart w:name="z7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___________________;</w:t>
      </w:r>
    </w:p>
    <w:bookmarkEnd w:id="237"/>
    <w:bookmarkStart w:name="z7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на охрану с использованием огнестрельного оружия между владельцем склада и субъектом охранной деятельности: номер и дата подписания договора на охрану склада взрывчатых материалов</w:t>
      </w:r>
    </w:p>
    <w:bookmarkEnd w:id="238"/>
    <w:bookmarkStart w:name="z7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239"/>
    <w:bookmarkStart w:name="z7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серия, номер, дата выдачи лицензии на субъект охранной деятельности ______;</w:t>
      </w:r>
    </w:p>
    <w:bookmarkEnd w:id="240"/>
    <w:bookmarkStart w:name="z7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БИН юридического лица.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242"/>
    <w:bookmarkStart w:name="z7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 представительства иностранного юридического лица -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 №____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лицензиара, выдавшего лицензию и (или) приложение (я) к лицензии)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(укажите в соответствующей ячейке Х):</w:t>
      </w:r>
    </w:p>
    <w:bookmarkEnd w:id="243"/>
    <w:bookmarkStart w:name="z7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лица-услугополучателя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путем (укажите в соответствующей ячейке Х):</w:t>
      </w:r>
    </w:p>
    <w:bookmarkEnd w:id="244"/>
    <w:bookmarkStart w:name="z7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____________________________________________________________;</w:t>
      </w:r>
    </w:p>
    <w:bookmarkEnd w:id="245"/>
    <w:bookmarkStart w:name="z7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______________________________________________________;</w:t>
      </w:r>
    </w:p>
    <w:bookmarkEnd w:id="246"/>
    <w:bookmarkStart w:name="z7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______________________________________________________;</w:t>
      </w:r>
    </w:p>
    <w:bookmarkEnd w:id="247"/>
    <w:bookmarkStart w:name="z7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__________________________________________________________;</w:t>
      </w:r>
    </w:p>
    <w:bookmarkEnd w:id="248"/>
    <w:bookmarkStart w:name="z7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__________________________________________________________;</w:t>
      </w:r>
    </w:p>
    <w:bookmarkEnd w:id="249"/>
    <w:bookmarkStart w:name="z7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лица-услугополучателя ___________;</w:t>
      </w:r>
    </w:p>
    <w:bookmarkEnd w:id="250"/>
    <w:bookmarkStart w:name="z7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лица-услугополучателя ________;</w:t>
      </w:r>
    </w:p>
    <w:bookmarkEnd w:id="251"/>
    <w:bookmarkStart w:name="z7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услугополучателем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 и уведомлениях" ___________;</w:t>
      </w:r>
    </w:p>
    <w:bookmarkEnd w:id="252"/>
    <w:bookmarkStart w:name="z7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____________;</w:t>
      </w:r>
    </w:p>
    <w:bookmarkEnd w:id="253"/>
    <w:bookmarkStart w:name="z7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254"/>
    <w:bookmarkStart w:name="z7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255"/>
    <w:bookmarkStart w:name="z7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______________________;</w:t>
      </w:r>
    </w:p>
    <w:bookmarkEnd w:id="256"/>
    <w:bookmarkStart w:name="z7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___________________.</w:t>
      </w:r>
    </w:p>
    <w:bookmarkEnd w:id="257"/>
    <w:bookmarkStart w:name="z7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- для иностранного юридического лица,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bookmarkEnd w:id="258"/>
    <w:bookmarkStart w:name="z7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______________________________________________.</w:t>
      </w:r>
    </w:p>
    <w:bookmarkEnd w:id="259"/>
    <w:bookmarkStart w:name="z7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______________________________________________________.</w:t>
      </w:r>
    </w:p>
    <w:bookmarkEnd w:id="260"/>
    <w:bookmarkStart w:name="z7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__________________________________________________________.</w:t>
      </w:r>
    </w:p>
    <w:bookmarkEnd w:id="261"/>
    <w:bookmarkStart w:name="z7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262"/>
    <w:bookmarkStart w:name="z7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(операций)_________</w:t>
      </w:r>
    </w:p>
    <w:bookmarkEnd w:id="263"/>
    <w:bookmarkStart w:name="z7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End w:id="264"/>
    <w:bookmarkStart w:name="z7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65"/>
    <w:bookmarkStart w:name="z7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66"/>
    <w:bookmarkStart w:name="z7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67"/>
    <w:bookmarkStart w:name="z7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услугополучателю не запрещено судом заниматься лицензируемым видом и (или) подвидом деятельности;</w:t>
      </w:r>
    </w:p>
    <w:bookmarkEnd w:id="268"/>
    <w:bookmarkStart w:name="z7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 действительными;</w:t>
      </w:r>
    </w:p>
    <w:bookmarkEnd w:id="269"/>
    <w:bookmarkStart w:name="z7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согласен на использование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(фамилия, имя, отчество (при наличии), 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цифровая подпись руководителя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271"/>
    <w:bookmarkStart w:name="z7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 №_______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 20___ года, выданную (ое) (ых)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(а) лицензии и (или) приложения (й) к лицензии, дата выдачи,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осуществление 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bookmarkEnd w:id="272"/>
    <w:bookmarkStart w:name="z7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</w:t>
      </w:r>
    </w:p>
    <w:bookmarkEnd w:id="273"/>
    <w:bookmarkStart w:name="z7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лица-услугополучателя _______________________________________________;</w:t>
      </w:r>
    </w:p>
    <w:bookmarkEnd w:id="274"/>
    <w:bookmarkStart w:name="z7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предпринимателя-услугополучателя, изменение его наименования _____________________;</w:t>
      </w:r>
    </w:p>
    <w:bookmarkEnd w:id="275"/>
    <w:bookmarkStart w:name="z7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предпринимателя-услугополучателя, изменение его юридического адреса __________________;</w:t>
      </w:r>
    </w:p>
    <w:bookmarkEnd w:id="276"/>
    <w:bookmarkStart w:name="z7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услугополучателем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 и уведомлениях"</w:t>
      </w:r>
    </w:p>
    <w:bookmarkEnd w:id="277"/>
    <w:bookmarkStart w:name="z7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278"/>
    <w:bookmarkStart w:name="z7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</w:t>
      </w:r>
    </w:p>
    <w:bookmarkEnd w:id="279"/>
    <w:bookmarkStart w:name="z7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280"/>
    <w:bookmarkStart w:name="z7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bookmarkEnd w:id="281"/>
    <w:bookmarkStart w:name="z7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__________________________;</w:t>
      </w:r>
    </w:p>
    <w:bookmarkEnd w:id="282"/>
    <w:bookmarkStart w:name="z7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_______________________;</w:t>
      </w:r>
    </w:p>
    <w:bookmarkEnd w:id="283"/>
    <w:bookmarkStart w:name="z7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bookmarkEnd w:id="284"/>
    <w:bookmarkStart w:name="z7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_____________________________________________.</w:t>
      </w:r>
    </w:p>
    <w:bookmarkEnd w:id="285"/>
    <w:bookmarkStart w:name="z7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____________________________________________________.</w:t>
      </w:r>
    </w:p>
    <w:bookmarkEnd w:id="286"/>
    <w:bookmarkStart w:name="z7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_________________________________________________________.</w:t>
      </w:r>
    </w:p>
    <w:bookmarkEnd w:id="287"/>
    <w:bookmarkStart w:name="z7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</w:p>
    <w:bookmarkEnd w:id="288"/>
    <w:bookmarkStart w:name="z7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89"/>
    <w:bookmarkStart w:name="z7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90"/>
    <w:bookmarkStart w:name="z8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91"/>
    <w:bookmarkStart w:name="z8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услугополучателю не запрещено судом заниматься лицензируемым видом и (или) подвидом деятельности;</w:t>
      </w:r>
    </w:p>
    <w:bookmarkEnd w:id="292"/>
    <w:bookmarkStart w:name="z8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прилагаемые документы соответствуют действительности и являются действительными;</w:t>
      </w:r>
    </w:p>
    <w:bookmarkEnd w:id="293"/>
    <w:bookmarkStart w:name="z8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согласен на использование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наличии), 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цифровая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4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эксплуатации горных и химических производств"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эксплуатации горных и химических производств" (далее - государственная услуга).</w:t>
      </w:r>
    </w:p>
    <w:bookmarkEnd w:id="296"/>
    <w:bookmarkStart w:name="z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300"/>
    <w:bookmarkStart w:name="z9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- 15 (пятнадцать) рабочих дней;</w:t>
      </w:r>
    </w:p>
    <w:bookmarkEnd w:id="301"/>
    <w:bookmarkStart w:name="z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переоформленной лицензии и (или) приложения к лицензии - 3 (три) рабочих дня;</w:t>
      </w:r>
    </w:p>
    <w:bookmarkEnd w:id="302"/>
    <w:bookmarkStart w:name="z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- 15 (пятнадцать) рабочих дней.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-лицензия и (или) приложение к лицензии, переоформленная лицензия и (или) приложение к лицензии на осуществление деятельности по эксплуатации горных и химических производств,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05"/>
    <w:bookmarkStart w:name="z10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 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- 10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- 10 % от ставки при выдаче лицензии, но не более 4 МРП;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 или через банки второго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309"/>
    <w:bookmarkStart w:name="z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10"/>
    <w:bookmarkStart w:name="z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Start w:name="z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Start w:name="z6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Start w:name="z6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лицензии и (или) приложения к лицензии: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14"/>
    <w:bookmarkStart w:name="z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лицензионного сбора за переоформление лицензии, за исключением оплаты через ПШЭП;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Start w:name="z7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лицензию.</w:t>
      </w:r>
    </w:p>
    <w:bookmarkStart w:name="z5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75-48-66, 75-49-14.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внесенным,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www.comprom.miid.gov.kz, раздел "Государственные услуги".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23"/>
    <w:bookmarkStart w:name="z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24"/>
    <w:bookmarkStart w:name="z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эксплуатации горных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производств"</w:t>
            </w:r>
          </w:p>
        </w:tc>
      </w:tr>
    </w:tbl>
    <w:bookmarkStart w:name="z6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иностранного юридического лица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случае отсутствия бизнес-идентификационного номера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эксплуатации горных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производств"</w:t>
            </w:r>
          </w:p>
        </w:tc>
      </w:tr>
    </w:tbl>
    <w:bookmarkStart w:name="z6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эксплуатации горных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производств"</w:t>
            </w:r>
          </w:p>
        </w:tc>
      </w:tr>
    </w:tbl>
    <w:bookmarkStart w:name="z6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эксплуатации горных и химических производств</w:t>
      </w:r>
      <w:r>
        <w:br/>
      </w:r>
      <w:r>
        <w:rPr>
          <w:rFonts w:ascii="Times New Roman"/>
          <w:b/>
          <w:i w:val="false"/>
          <w:color w:val="000000"/>
        </w:rPr>
        <w:t>и перечню документов, подтверждающих соответствие им</w:t>
      </w:r>
    </w:p>
    <w:bookmarkEnd w:id="328"/>
    <w:bookmarkStart w:name="z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деятельности по эксплуатации горных и химических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добычи твердых полезных ископаемых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ископаемых); вскрытия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месторождений твердых полезных ископаемых открытым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подземным способами; ведения технологических работ на месторождениях;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ликвидационных работ по закрытию рудников и шахт: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инженерных сооружений, машин, механизмов,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спецтранспорта, оборудования, измерительного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и контролируемого технологического процесса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имеющиеся инженерные сооружения, машины, механизмы,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спецтранспорта и прочего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имеющей необходимые склады для хранения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производства взрывных работ для добычи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лицензии на работу со взрывчатыми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веществами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склады для хранения взрывчатых веществ__________________;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бурового станка для бурения скважин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организации лицензии на работу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взрывчатыми веществами поля 2), 3), 4) не заполняются;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подземного и капитального ремонта скважин; демонтажа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и агрегатов; установки подъемника скважин; для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ремонта скважин; для промывки, цементации, опробования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освоения скважин: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соответствующего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имеющееся оборудование)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эксплуатации химических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механизмов, технологических линий,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установок подготовки, переработки сырья, специально оборудованных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складов, помещений и емкостей для хранения сырья, готовой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взрывопожароопасных, ядовитых сильнодействующих веществ,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или иных законных основаниях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имеющиеся механизмы, установки и прочее оборудование)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аттестата аккредитованной лаборатории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соответствия продукции стандартам, нормам и техническим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с аккредитованной лабораторией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 с аккредитованной лабораторией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 пунктах 3), 4) заполняется при отсутствии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эксплуатации горных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производств"</w:t>
            </w:r>
          </w:p>
        </w:tc>
      </w:tr>
    </w:tbl>
    <w:bookmarkStart w:name="z7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-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№____________ от _________ 20___ года, выданную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(ое)(ых)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(а) лицензии и (или) приложения 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 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 (ям)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лица-услугополучателя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разрешениях и уведомлениях" путем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лица-услугополучателя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услугополучателем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на;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-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эксплуатации горных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производств"</w:t>
            </w:r>
          </w:p>
        </w:tc>
      </w:tr>
    </w:tbl>
    <w:bookmarkStart w:name="z7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физического лица для переоформления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№_______ от ______ 20___ года, выданную 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(а) лицензии и (или) приложения (й) к лицензии,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выдачи,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 (ям)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лица-услугополучателя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предпринимателя-услугополучателя, изменение его наименования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предпринимателя-услугополучателя,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услугополучателем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7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сбору</w:t>
      </w:r>
      <w:r>
        <w:br/>
      </w:r>
      <w:r>
        <w:rPr>
          <w:rFonts w:ascii="Times New Roman"/>
          <w:b/>
          <w:i w:val="false"/>
          <w:color w:val="000000"/>
        </w:rPr>
        <w:t>(заготовке), хранению, переработке и реализации юридическими</w:t>
      </w:r>
      <w:r>
        <w:br/>
      </w:r>
      <w:r>
        <w:rPr>
          <w:rFonts w:ascii="Times New Roman"/>
          <w:b/>
          <w:i w:val="false"/>
          <w:color w:val="000000"/>
        </w:rPr>
        <w:t>лицами лома и отходов цветных и черных металлов"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10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транзит продукции, подлежащей экспортному</w:t>
      </w:r>
      <w:r>
        <w:br/>
      </w:r>
      <w:r>
        <w:rPr>
          <w:rFonts w:ascii="Times New Roman"/>
          <w:b/>
          <w:i w:val="false"/>
          <w:color w:val="000000"/>
        </w:rPr>
        <w:t>контролю"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транзит продукции, подлежащей экспортному контролю" (далее - государственная услуга).</w:t>
      </w:r>
    </w:p>
    <w:bookmarkEnd w:id="334"/>
    <w:bookmarkStart w:name="z10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‒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39"/>
    <w:bookmarkStart w:name="z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– 15 (пятнадцать) рабочих дней;</w:t>
      </w:r>
    </w:p>
    <w:bookmarkEnd w:id="340"/>
    <w:bookmarkStart w:name="z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‒ 30 (тридцать) минут;</w:t>
      </w:r>
    </w:p>
    <w:bookmarkEnd w:id="341"/>
    <w:bookmarkStart w:name="z8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‒ 30 (тридцать) минут;</w:t>
      </w:r>
    </w:p>
    <w:bookmarkEnd w:id="342"/>
    <w:bookmarkStart w:name="z8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(частично автоматизированная) и (или) бумажная.</w:t>
      </w:r>
    </w:p>
    <w:bookmarkEnd w:id="344"/>
    <w:bookmarkStart w:name="z11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 на транзит продукции, подлежащей экспортному контролю,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услуги, результат оказания государственной услуги распечатывается через портал.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346"/>
    <w:bookmarkStart w:name="z11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7"/>
    <w:bookmarkStart w:name="z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Казахстан;</w:t>
      </w:r>
    </w:p>
    <w:bookmarkEnd w:id="348"/>
    <w:bookmarkStart w:name="z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350"/>
    <w:bookmarkStart w:name="z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разрешения на транзит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государственной регистрации (перерегистрации) юридического лица – для иностранного юридического лица;</w:t>
      </w:r>
    </w:p>
    <w:bookmarkStart w:name="z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физического лица, документ, подтверждающий право на занятие предпринимательской деятельностью, ‒ для иностранного физического лица;</w:t>
      </w:r>
    </w:p>
    <w:bookmarkEnd w:id="352"/>
    <w:bookmarkStart w:name="z1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уполномоченным органом по вопросам экспортного контроля страны экспортера, о наличии разрешения на вывоз продукции;</w:t>
      </w:r>
    </w:p>
    <w:bookmarkEnd w:id="353"/>
    <w:bookmarkStart w:name="z1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законодательством страны выдача такого документа не предусмотрена, представляется письмо-подтверждение от уполномоченного органа в сфере экспортного контроля страны экспортера;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страхования гражданско-правовой ответственности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деятельности";</w:t>
      </w:r>
    </w:p>
    <w:bookmarkStart w:name="z1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соответствии с требованиями законодательства Республики Казахстан и/или возвращением груза в государство экспорта (с указанием номера и даты контракта);</w:t>
      </w:r>
    </w:p>
    <w:bookmarkEnd w:id="355"/>
    <w:bookmarkStart w:name="z1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</w:r>
    </w:p>
    <w:bookmarkEnd w:id="356"/>
    <w:bookmarkStart w:name="z1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маршруте движения, пограничных пунктов въезда и выезда, виде транспорта при осуществлении заявленной транзитной перевозки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57"/>
    <w:bookmarkStart w:name="z1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‒ при сопровождении транзита продукции военного (двойного) назначения воинским караулом;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указанный во втором абзаце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дополнительно представляется в электронном виде в формате word или excel.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четвертом, пятом, шестом, восьмом, девятом абзацах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представляются в нотариально засвидетельствованных копиях. 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услугополучателем выступает государственный орган иностранного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четвертом, девятом, десятом абзацах подпункта 1) пункта 9 настоящего стандарта государственной услуги,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контракта, указанного в восьмом абзаце подпункта 1) пункта 9 настоящего стандарта государственных услуг, представляются документы, обосновывающие необходимость поставки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которого законодательством страны выдача документа, указанного в шестом абзаце подпункта 1) пункта 9 настоящего стандарта государственной услуги, не предусмотрена, представляется письмо-разъяснение.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данные документы услугополучателю, а также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11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359"/>
    <w:bookmarkStart w:name="z11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государственной услуги осуществляется на основании расписки, при предъявлении удостоверения личности (либо его представителя по нотариально заверенной доверенности);</w:t>
      </w:r>
    </w:p>
    <w:bookmarkEnd w:id="360"/>
    <w:bookmarkStart w:name="z12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61"/>
    <w:bookmarkStart w:name="z12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разрешения на транзит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62"/>
    <w:bookmarkStart w:name="z12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государственной регистрации (перерегистрации) юридического лица – для иностранного юридического лица;</w:t>
      </w:r>
    </w:p>
    <w:bookmarkEnd w:id="363"/>
    <w:bookmarkStart w:name="z12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физического лица, документа, подтверждающего право на занятие предпринимательской деятельностью, – для иностранного физического лица;</w:t>
      </w:r>
    </w:p>
    <w:bookmarkEnd w:id="364"/>
    <w:bookmarkStart w:name="z12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выданного уполномоченным органом по вопросам экспортного контроля страны экспортера, о наличии разрешения на вывоз продукции;</w:t>
      </w:r>
    </w:p>
    <w:bookmarkEnd w:id="365"/>
    <w:bookmarkStart w:name="z12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законодательством страны выдача такого документа не предусмотрена, представляется письмо-подтверждение от уполномоченного органа в сфере экспортного контроля страны экспортера;</w:t>
      </w:r>
    </w:p>
    <w:bookmarkEnd w:id="366"/>
    <w:bookmarkStart w:name="z12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контракта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договора страхования гражданско-правовой ответственности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 услугополучателя, подтверждающая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Республики Казахстан и/или возвращением груза в государство экспорта (с указанием номера и даты контракта);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сведений о маршруте движения, пограничных пунктах въезда и выезда, виде транспорта при осуществлении заявленной транзитной перевозки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Start w:name="z1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– при сопровождении транзита продукции военного (двойного) назначения воинским караулом;</w:t>
      </w:r>
    </w:p>
    <w:bookmarkEnd w:id="368"/>
    <w:bookmarkStart w:name="z1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</w:r>
    </w:p>
    <w:bookmarkEnd w:id="369"/>
    <w:bookmarkStart w:name="z1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третьем, четвертом, пятом, седьмом, восьмом абзацах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услуги представляются в нотариально засвидетельствованных копиях. 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услугополучателем выступает государственный орган иностранного государства:</w:t>
      </w:r>
    </w:p>
    <w:bookmarkStart w:name="z13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третьем, восьмом, девятом абзацах подпункта 2) пункта 9 настоящего стандарта государственной услуги не требуется;</w:t>
      </w:r>
    </w:p>
    <w:bookmarkEnd w:id="371"/>
    <w:bookmarkStart w:name="z13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контракта, указанного в седьмом абзаце подпункта 2) пункта 9 настоящего стандарта государственной услуги, представляются документы, обосновывающие необходимость поставки продукции;</w:t>
      </w:r>
    </w:p>
    <w:bookmarkEnd w:id="372"/>
    <w:bookmarkStart w:name="z13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которого законодательством страны выдача документа, указанного в пятом абзаце подпункта 2) пункта 9 настоящего стандарт государственной услуги, не предусмотрена, представляется письмо-разъяснение.</w:t>
      </w:r>
    </w:p>
    <w:bookmarkEnd w:id="373"/>
    <w:bookmarkStart w:name="z13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Республики Казахстан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 для отказа в оказании государственной услуги: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12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75-48-62, 75-48-60.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наличии), почтовый адрес, исходящий номер и дата. Жалоба подписывается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Start w:name="z15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государственной корпорации – www.gov4c.kz.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82"/>
    <w:bookmarkStart w:name="z1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83"/>
    <w:bookmarkStart w:name="z1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384"/>
    <w:bookmarkStart w:name="z47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Услугополучателям,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16 в соответствии с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транзит продукции №__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3199"/>
        <w:gridCol w:w="2193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В_______________________________________________________________ 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лица, индивидуальный идентификационный номер; полное наименование,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 страна, юридический адрес, телефон, электронный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разрешения:</w:t>
            </w:r>
          </w:p>
        </w:tc>
      </w:tr>
      <w:tr>
        <w:trPr>
          <w:trHeight w:val="30" w:hRule="atLeast"/>
        </w:trPr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Пункт пропуска через государственную границу Республики Казахстан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въезде: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выезде:</w:t>
            </w:r>
          </w:p>
          <w:bookmarkEnd w:id="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транспорта: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контракта:</w:t>
            </w:r>
          </w:p>
        </w:tc>
      </w:tr>
      <w:tr>
        <w:trPr>
          <w:trHeight w:val="30" w:hRule="atLeast"/>
        </w:trPr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Наименование продукции: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измерения:</w:t>
            </w:r>
          </w:p>
          <w:bookmarkEnd w:id="388"/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продукции в валюте контракта: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Внешнеторговый контракт, номер и 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разрешения; заявителю не запрещено судом заниматься заявляемым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ограниченного доступа, составляющих охраняемую законом тайну, содержащихся в информационных системах, при выдаче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Наименование страховой компании, номер и дата договора страхования: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Заявитель _________ _________________________________________ подпись 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Услугодатель _________________________________________________ 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принято к рассмотрению "____"_________________20__года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маршруте движения, пограничных пунктах въезда и выезда, виде транспорта при осуществлении заявленной транзитной перевозки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по инвестициям и развитию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608"/>
        <w:gridCol w:w="6076"/>
        <w:gridCol w:w="2116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показателя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груза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ООН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ГНГ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наименование, страна, юридический адрес, телефон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по территории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юридический адрес, телефон, номер и дата договора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водным транспортом)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договора прилагается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перевозчика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выдачи, наименование государственного органа, ее выдавшего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груза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организации, юридический адрес, телефон, номер и 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железнодорожным и водным транспортом)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засвидетельствованная копия договора с указанием номенклатуры и объема охраняемой продукции прилагается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осуществление охранной деятельности организации по физической защите груза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охранной деятельности, дата выдачи, наименование государственного органа, ее выдавшего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транспорта 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железнодорожный, автомобильный или водный, или воздушный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перевозке опасного груза классов 1, 6 и 7 автомобильным транспортом дополнительно указываются данные транспортного средства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перевозку опасного груза классов 1, 6 и 7 (при перевозке опасного груза классов 1, 6 и 7 автомобильным транспортом)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перевозке пиротехнических изделий, имеющих подкласс транспортной опасности 1.4 согласно Классификации опасных грузов, содержащих пиротехнические изделия Технического регламент Таможенного союза "О безопасности пиротехнических изделий",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16 августа 2011 года № 770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автомобильным транспортом пиротехнических изделий, имеющих подкласс транспортной опасности 1.4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прилагается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Грузоотправитель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наименование, юридический адрес, телефон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наименование, юридический адрес, телефоны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перевозки: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отправления, страна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въезде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передвижения по территории Республики Казахстан 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заполняется при перевозке железнодорожным транспортом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автомобильным транспортом опасного груза классов 1, 6 и 7 маршрут указывается согласно специальному разрешению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выезде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назначения, страна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- дата, месяц, год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графе 5 заявления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страховании гражданско-правовой ответственности услугополучателя за причинение вреда третьим лицам и окружающей среде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компании, юридический адрес, телефон, номер и дата договора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страховой защиты соответствует сроку действия договора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аварийной карточки (при транзите опасных грузов)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специального разрешения на перевозку опасного груза классов 1, 6 и 7 автомобильным транспортом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аварийной карточки, заверенная подписью и печатью (при наличии) заявителя, прилагается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химической продукции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 к химической продукции в соответствии с Законом Республики Казахстан от 21 июля 2007 года "О безопасности химической продукции"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заверенная подписью и печатью (при наличии) услугополучателя, прилагается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Услугополучатель ______________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подпись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3 в соответствии с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услугополучателя)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(работника Государственной корпорации "Правительство для граждан")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ФИО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12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производству,</w:t>
      </w:r>
      <w:r>
        <w:br/>
      </w:r>
      <w:r>
        <w:rPr>
          <w:rFonts w:ascii="Times New Roman"/>
          <w:b/>
          <w:i w:val="false"/>
          <w:color w:val="000000"/>
        </w:rPr>
        <w:t>переработке, приобретению, хранению, реализации, использованию,</w:t>
      </w:r>
      <w:r>
        <w:br/>
      </w:r>
      <w:r>
        <w:rPr>
          <w:rFonts w:ascii="Times New Roman"/>
          <w:b/>
          <w:i w:val="false"/>
          <w:color w:val="000000"/>
        </w:rPr>
        <w:t>уничтожению ядов"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производству, переработке, приобретению, хранению, реализации, использованию, уничтожению ядов" (далее - государственная услуга).</w:t>
      </w:r>
    </w:p>
    <w:bookmarkEnd w:id="391"/>
    <w:bookmarkStart w:name="z13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‒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‒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‒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‒ лицензия и (или) приложение к лицензии, переоформленная лицензия и (или) приложение к лицензии на осуществление деятельности по производству, переработке, приобретению, хранению, реализации, использованию, уничтожению ядов,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97"/>
    <w:bookmarkStart w:name="z13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 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- 10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- 10 % от ставки при выдаче лицензии, но не более 4 МРП;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 или через банки второго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Start w:name="z1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402"/>
    <w:bookmarkStart w:name="z1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03"/>
    <w:bookmarkStart w:name="z1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государственных органов, услугодатель в течение одного рабочего дня со дня регистрации документов, направляет запрос в соответствующие государственные органы. Государственные органы на основании запроса разрешительного органа в течении трех рабочих дней направляют ответ о соответствии или несоответствии заявителя предъявляемым законодательством требованиям.</w:t>
      </w:r>
    </w:p>
    <w:bookmarkEnd w:id="404"/>
    <w:bookmarkStart w:name="z1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16 мая 2014 года "О разрешениях и уведомлениях" лицензия выдается после получения ответа от согласующих государственных органов;</w:t>
      </w:r>
    </w:p>
    <w:bookmarkEnd w:id="405"/>
    <w:bookmarkStart w:name="z1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406"/>
    <w:bookmarkStart w:name="z1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407"/>
    <w:bookmarkStart w:name="z1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08"/>
    <w:bookmarkStart w:name="z1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409"/>
    <w:bookmarkStart w:name="z1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410"/>
    <w:bookmarkStart w:name="z1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лицензионного сбора за переоформление лицензии, за исключением оплаты через ПШЭП;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лицензию.</w:t>
      </w:r>
    </w:p>
    <w:bookmarkStart w:name="z14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75-48-66, 75-49-14.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www.comprom.miid.gov.kz, раздел "Государственные услуги".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18"/>
    <w:bookmarkStart w:name="z1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19"/>
    <w:bookmarkStart w:name="z1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приобретению, хранению,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</w:tbl>
    <w:bookmarkStart w:name="z15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-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приобретению, хранению,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</w:tbl>
    <w:bookmarkStart w:name="z15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приобретению, хранению,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</w:tbl>
    <w:bookmarkStart w:name="z15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производству, переработке, приобретению,</w:t>
      </w:r>
      <w:r>
        <w:br/>
      </w:r>
      <w:r>
        <w:rPr>
          <w:rFonts w:ascii="Times New Roman"/>
          <w:b/>
          <w:i w:val="false"/>
          <w:color w:val="000000"/>
        </w:rPr>
        <w:t>хранению, реализации, использованию, уничтожению ядов и</w:t>
      </w:r>
      <w:r>
        <w:br/>
      </w:r>
      <w:r>
        <w:rPr>
          <w:rFonts w:ascii="Times New Roman"/>
          <w:b/>
          <w:i w:val="false"/>
          <w:color w:val="000000"/>
        </w:rPr>
        <w:t>перечню документов, подтверждающих соответствие им</w:t>
      </w:r>
    </w:p>
    <w:bookmarkEnd w:id="423"/>
    <w:bookmarkStart w:name="z1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производству, переработке,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хранению, реализации, уничтожению ядов включают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 на праве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отвечающей требованиям промышленной и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включающих: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технологической линии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регламента на изготовление и переработку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ядов, включающего информацию о наличии технологического регламента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переработку ядов____________________________________;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служб, обеспечивающих: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технологической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создании служб и (или) назначении ответственных лиц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специалистов,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работников и рабочего персонала, работающего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ядами, с соответствующим специальным образованием, имеющих опыт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практической работы по специальности не менее одного года, прошедших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проверку знаний правил промышленной безопасности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аттестованной уполномоченным органом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безопасности,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и проверки знаний правил промышленной безопасности_________;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прохождении обучения и проверке знаний правил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договора на охрану производственно-технической базы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организацией, имеющей лицензию на охранную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производственно-технической базы____________________________________;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деятельность, с которой заключен договор___________________;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специальной защитной одежды, индивидуальных средств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специальной защитной одежды,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защиты)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утвержденного руководителем организации плана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 при проведении работ по производству, переработке, хранению,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реализации, уничтожению ядов, включающего информацию 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утвержденного руководителем организации плана ликвидации аварий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работ по производству, переработке, хранению,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уничтожению ядов______________________________;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безопасному производству работ по производству, переработке,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хранению, реализации, уничтожению ядов, включающей информацию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утвержденной руководителем организации инструкции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безопасному производству работ по производству, переработке,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хранению, реализации, уничтожению ядов______________________________.</w:t>
      </w:r>
    </w:p>
    <w:bookmarkStart w:name="z1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приобретению, хранению,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реализации, использованию ядов включают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базы, находящейся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или ином законном основании, отвечающей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и санитарно-эпидемиологической безопасности, включающих: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(помещение) или специализированную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для хранения ядов в соответствии с техническим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персонала___________________________________________________________;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дату подписания договора, в случае если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ином законном основании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технологической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создании служб и (или) назначении ответственных лиц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работников и рабочего персонала, работающего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ядами, с соответствующим специальным образованием, имеющих опыт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практической работы по специальности не менее одного года, прошедших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проверку знаний правил промышленной безопасности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аттестованной уполномоченным органом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безопасности,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и проверки знаний правил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прохождении обучения и проверке знаний правил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производственно-технической базы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организацией, имеющей лицензию на охранную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производственно-технической базы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и дата выдачи) на охранную деятельность, с которой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специальной защитной одежды,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защиты)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утвержденного руководителем организации плана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 при проведении работ по приобретению, хранению,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ядов, включающего информацию о наличии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плана ликвидации аварий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по приобретению, хранению, реализации,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ядов_______________________________________________________________;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безопасному производству работ по приобретению, хранению, реализации,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ядов, включающей информацию о наличии утвержденной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инструкции по безопасному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по приобретению, хранению, реализации,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ядов________________________________________________________________.</w:t>
      </w:r>
    </w:p>
    <w:bookmarkStart w:name="z1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приобретению, хранению,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ядов включают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оборудованного склада для хранения ядов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собственности, отвечающего требованиям промышленной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санитарно-эпидемиологической безопасности, включающего кадастровый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недвижимого имущества (местонахождение склада)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создании служб и (или) назначении ответственных лиц_________________;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инженерно-технических работников и рабочего персонала, работающего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ядами, с соответствующим специальным образованием, имеющих опыт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практической работы по специальности не менее одного года, прошедших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проверку знаний правил промышленной безопасности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аттестованной уполномоченным органом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безопасности,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и проверки знаний правил промышленной безопасности_________;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прохождении обучения и проверке знаний правил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склада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организацией, имеющей лицензию на охранную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оборудованного склада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охранную деятельность, с которой заключен договор________________;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специальной защитной одежды,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защиты)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безопасному производству работ по приобретению, хранению,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ядов, включающей информацию о наличии утвержденной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инструкции по безопасному производству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приобретению, хранению, реализации ядов____________________________.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приобретению, хранению,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</w:tbl>
    <w:bookmarkStart w:name="z16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-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подчеркнуть) №______ от ______ 20___ года, выданную (ое)(ых)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 (ям) (укажите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лица-услугополучателя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разрешениях и уведомлениях" путем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лица-услугополучателя__;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лица-услугополучателя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услугополучателем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на;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-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приобретению, хранению,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</w:tbl>
    <w:bookmarkStart w:name="z16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№____ от _________ 20___ года, выданную 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(а) лицензии и (или) приложения (й) к лицензии,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выдачи,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 (ям) (укажите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лица-услугополучателя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предпринимателя-услугополучателя, изменение его наименования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предпринимателя-услугополучателя, изменение его юридического адреса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услугополучателем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16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импорт и</w:t>
      </w:r>
      <w:r>
        <w:br/>
      </w:r>
      <w:r>
        <w:rPr>
          <w:rFonts w:ascii="Times New Roman"/>
          <w:b/>
          <w:i w:val="false"/>
          <w:color w:val="000000"/>
        </w:rPr>
        <w:t>(или) экспорт отдельных видов товаров"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импорт и (или) экспорт отдельных видов товаров" (далее - государственная услуга).</w:t>
      </w:r>
    </w:p>
    <w:bookmarkEnd w:id="430"/>
    <w:bookmarkStart w:name="z1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434"/>
    <w:bookmarkStart w:name="z19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‒ 1 (один) рабочий день;</w:t>
      </w:r>
    </w:p>
    <w:bookmarkEnd w:id="435"/>
    <w:bookmarkStart w:name="z20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импорт ‒ 5 (пять) рабочих дней;</w:t>
      </w:r>
    </w:p>
    <w:bookmarkEnd w:id="436"/>
    <w:bookmarkStart w:name="z20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(импорт) специальных технических средств, предназначенных для проведения оперативно-розыскных мероприятий, или шифровальных (криптографических) средств – 10 (десять) рабочих дней.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на импорт и (или) экспорт отдельных видов товаров,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39"/>
    <w:bookmarkStart w:name="z16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 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- 10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- 1 МРП;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 или через банки второго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‒ копия иного документа, подтверждающего намерения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подтверждающие оплату в бюджет лицензионного сбора за право занятия отдельными видами деятельности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2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государственных органов услугодатель в течение одного рабочего дня со дня регистрации документов услугополучателя направляет запрос в соответствующие государственные органы. Государственные органы информируют уполномоченный орган о результатах рассмотрения в течение пяти рабочих дней.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установленные сроки выдача разрешения считается согласованной.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неполных или недостоверных сведений в документах, представленных услугополучателем для получения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несоблюдение требований, предусмотренных пунктом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прекращение или приостановление действия одного или нескольких документов, служащих основанием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исчерпание квоты, а также тарифной квоты, либо их отсутствие (в случае оформления лицензии на квотируемые товары);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основания, предусмотренные актом Евразийской экономической комиссии.</w:t>
      </w:r>
    </w:p>
    <w:bookmarkStart w:name="z17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75-48-66, 75-49-14.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www.comprom.miid.gov.kz, раздел "Государственные услуги".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51"/>
    <w:bookmarkStart w:name="z18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52"/>
    <w:bookmarkStart w:name="z18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и (или) экспорт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bookmarkStart w:name="z18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лицензии на экспорт отдельных видов товаров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83"/>
        <w:gridCol w:w="3473"/>
        <w:gridCol w:w="3944"/>
      </w:tblGrid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лицензии на импорт отдельных видов товаров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83"/>
        <w:gridCol w:w="3473"/>
        <w:gridCol w:w="3944"/>
      </w:tblGrid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заявлению для получения лицензии на экспорт и (или) импорт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товаров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30"/>
        <w:gridCol w:w="2220"/>
        <w:gridCol w:w="3875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bookmarkStart w:name="z19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и импорта товаров и перечень документов, подтверждающих соответствие им 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396"/>
        <w:gridCol w:w="6386"/>
        <w:gridCol w:w="596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им*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экспорте и импорте товаров** заявителем или его представителем, имеющим письменное подтверждение соответствующих полномочий, представляются документы и сведения, предусмотренные подпунктами 1) – 5) пункта 10 Правил выдачи лицензий и разрешений на экспорт и (или) импорт товаров (приложение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мерах нетарифного регулирования в отношении третьих стран, согласно приложению № 7 к Договору о Евразийском экономическом союзе от 29 мая 2014 года), а также документы и сведения, представленные ниже.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(сведения) о постановке на учет в налоговом органе или о государственной регистрации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 (сведения) о постановке на учет в налоговом органе или о государственной регистрации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драгоценных металлов, драгоценных камней и сырьевых товаров, содержащих драгоценные металлы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недропользования (для субъектов добычи)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или контракта (договора) на право пользования недрами, либо акта о регистрации контракта (договора) на право пользования недрами***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приобретения драгоценных металлов (для субъектов производства)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(контракта), подтверждающего собственность аффинированных драгоценных металлов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постановки организации на специальный учет (для субъектов производства)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 о постановке на специальный учет или копия лицензии на вид деятельности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Сырьевые товары,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уполномоченного государственного органа на право недропользования (для субъектов добычи)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или контракта (договор) на право пользования недрами либо акта о регистрации контракта (договора) на право пользования недрами (для субъектов добычи)***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содержании драгоценных и сопутствующих извлекаемых металлов в сырьевых товарах, содержащих драгоценные металлы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 о содержании драгоценных и сопутствующих извлекаемых металлов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возможности (невозможности) и экономической целесообразности (нецелесообразности) промышленного извлечения драгоценных металлов из таких сырьевых товаров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органа о возможности (невозможности) или экономической целесообразности (нецелесообразности) промышленного извлечения драгоценных металлов из таких сырьевых товаров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права собственности товаров (для организаций, имеющих право в соответствии с законодательством Республики Казахстан осуществлять операции с сырьевыми товарами)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законность приобретения (владения) сырьевых товаров, содержащих драгоценные металлы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минерального сырья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и владения товаром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и владения товаром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ядовитых веществ, не являющихся прекурсорами наркотических средств и психотропных веществ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идентифицирующих товары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паспорта безопасности химической продукции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санитарно-эпидемиологическим требованиям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 на склад для хранения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(импорте) специальных технических средств, предназначенных для проведения оперативно-розыскных мероприятий (включая комплектующие и запасные части к ним, пакеты прикладных программ), нормативно-технической документации к ним (включая конструкторскую и эксплуатационную)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документации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технической документации на специальные технические средства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отнесении (не отнесении)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по техническому исследованию на предмет отнесения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выданного органами национальной безопасности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специальных технических средств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специальных технических средств (по требованию органов национальной безопасности)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(импорте) шифровальных (криптографических) средств (включая комплектующие и запасные части к ним), нормативно-технической документации к ним (включая конструкторскую и эксплуатационную)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составе ввозимых шифровальных (криптографических) средств радиоэлектронных средств и (или) высокочастотных устройств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либо иной документ, предусмотренный законодательством, об отсутствии в составе ввозимых шифровальных (криптографических) средств радиоэлектронных средств и (или) высокочастотных устройств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отнесении (не отнесении)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по техническому исследованию на предмет отнесения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выданного органами национальной безопасности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документации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технической документации на шифровальное средство (предоставление исходных кодов не является обязательным требованием, отказ заявителя в предоставлении исходных кодов сам по себе не является основанием в отказе по заявлению)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шифровальных средств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шифровального средства (по требованию органов национальной безопасности для проведения научно-технической экспертизы)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каждый лист представленных копий документов должен быть заверен подписью и печатью услугополучателя, либо копии документов должны быть прошиты и их последние листы заверены подписью и печатью услугополучателя;</w:t>
      </w:r>
    </w:p>
    <w:bookmarkEnd w:id="458"/>
    <w:bookmarkStart w:name="z43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веб-портал "электронного правительства" www.egov.kz или веб-портал "Е–лицензирование" www.elicense.kz документы представляются в виде электронных копий документов, удостоверенных ЭЦП услугополучателя;</w:t>
      </w:r>
    </w:p>
    <w:bookmarkEnd w:id="459"/>
    <w:bookmarkStart w:name="z43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требуется;</w:t>
      </w:r>
    </w:p>
    <w:bookmarkEnd w:id="460"/>
    <w:bookmarkStart w:name="z43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включенных в Единый перечень товаров, к которым применяются запреты или ограни</w:t>
      </w:r>
    </w:p>
    <w:bookmarkEnd w:id="461"/>
    <w:bookmarkStart w:name="z43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чения на ввоз или вывоз государствами – членами Таможенного союза в рамках Евразийского экономического сообщества в торговле с третьими странами;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19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экспортному контролю"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и импорт продукции, подлежащей экспортному контролю" (далее - государственная услуга).</w:t>
      </w:r>
    </w:p>
    <w:bookmarkEnd w:id="464"/>
    <w:bookmarkStart w:name="z19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468"/>
    <w:bookmarkStart w:name="z18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 лицензии - 30 (тридцать) рабочих дней;</w:t>
      </w:r>
    </w:p>
    <w:bookmarkEnd w:id="469"/>
    <w:bookmarkStart w:name="z19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- 3 (три) рабочих дня;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- 30 (тридцать) рабочих дней;</w:t>
      </w:r>
    </w:p>
    <w:bookmarkStart w:name="z1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лицензия, переоформленная лицензия на экспорт и импорт продукции, подлежащей экспортному контролю,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73"/>
    <w:bookmarkStart w:name="z1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 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- 10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- 1 МРП;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 или через банки второго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477"/>
    <w:bookmarkStart w:name="z15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478"/>
    <w:bookmarkStart w:name="z15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или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479"/>
    <w:bookmarkStart w:name="z15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480"/>
    <w:bookmarkStart w:name="z15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Start w:name="z1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лицензионного сбора, за исключением оплаты через ПШЭП;</w:t>
      </w:r>
    </w:p>
    <w:bookmarkStart w:name="z16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(при наличии) услугополучателя.</w:t>
      </w:r>
    </w:p>
    <w:bookmarkStart w:name="z16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лицензию.</w:t>
      </w:r>
    </w:p>
    <w:bookmarkStart w:name="z20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75-48-66, 75-49-14.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www.comprom.miid.gov.kz, раздел "Государственные услуги".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91"/>
    <w:bookmarkStart w:name="z2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92"/>
    <w:bookmarkStart w:name="z2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 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3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продукции, подлежащей экспортному контролю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БИН/ИИН)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(полное наименование, страна, адрес, телефон, адрес электронной почты, БИН/ИИН (для резидента Республики Казахстан))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товара по 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 или дополнительная)</w:t>
            </w:r>
          </w:p>
          <w:bookmarkEnd w:id="4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Валюта контракта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Номера расчетных (валютных) счетов, наименование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Настоящим подтверждается,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дает согласие на использование сведений составляющих охраняемую законом тайну, содержащихся в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являются достоверными и действительными.</w:t>
            </w:r>
          </w:p>
          <w:bookmarkEnd w:id="4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4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Особые условия лицензии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импорт 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5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импорт продукции, подлежащей экспортному контролю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61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Конечный пользователь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происхождения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продукции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товара по ТН ВЭД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 или дополнительная)</w:t>
            </w:r>
          </w:p>
          <w:bookmarkEnd w:id="499"/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Валюта контракта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Номера расчетных (валютных) счетов, наименование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Настоящим подтверждается,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дает согласие на использование сведений составляющих охраняемую законом тайну, содержащихся в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являются достоверными и действительными.</w:t>
            </w:r>
          </w:p>
          <w:bookmarkEnd w:id="5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5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Особые условия лицензии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продукции, подлежащей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</w:tbl>
    <w:bookmarkStart w:name="z217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лицензированию экспорта и импорта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экспортному контролю</w:t>
      </w:r>
    </w:p>
    <w:bookmarkEnd w:id="502"/>
    <w:bookmarkStart w:name="z2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требования, предъявляемые при лицензировании деятельности по экспорту и импорту продукции (далее - требования), подлежащих экспортному контролю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(договора) купли-продажи или иного документа отчуждения между участниками внешнеторговой сделки, заверенная печатью и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между экспортером и производителем или импортером и потребителем, если в качестве услугополучателя выступает посредник, заверенная печатью и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конечного пользователя (при экспорте продукции, подлежащей экспортному контролю), выданного уполномоченным государственным органом страны-получателя, содержащего обязательства страны-получателя об использовании импортируемой из Республики Казахстан продукции только для нужд этой страны и недопущении ее реэкспорта или передачи в третьи страны без согласия казахстанской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экспорте (импорте) ядерных материалов, технологий, установок и оборудования, отнесенных к Категории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в страны, не обладающие ядерным оружием - оригинал официального заверения со стороны компетентного государственного органа страны импортера о мирном использовании получаемых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- оригинал официального заверения со стороны конечного пользователя в Республике Казахстан о мирном использовании получаемых товаров, а также копию сертификата происхождения товара, выданные компетентными органами страны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заверения должны содержать обязательства о том, что полученные предметы ядерного экспорта (импорта), а также произведенные на их основе или в результате их использования ядерные и специальные неядерные материалы, установки и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использоваться для производства ядерного оружия и других ядерных взрывных устройств или для достижения какой-либо военной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находиться под гарантиями Международного агентства по атомной энергии (МАГАТЭ) в течение всего срока их фактического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обеспечены мерами физической защиты на уровнях, не ниже рекомендованных МАГАТЭ;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реэкспортироваться (экспортироваться) или передаваться из-под юрисдикции страны-получателя только на условиях, предусмотренных в абзацах пятом, шестом, седьмом подпункта 1) пункта 1 настоящих требований и при наличии письменного согласия Агентства Республики Казахстан по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соответствующий вид деятельности в области использования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экспорте (импорте) оборудования, материалов и соответствующих технологий двойного использования, отнесенных к Категориям 1, 2, 3, 4, 5, 6, 7, 8, 9 (только для группы ядерных поставщиков (ГЯП):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в страны, не обладающие ядерным оружием - оригинал официального заверения со стороны конечного пользователя страны импортера о мирном использовании получаемых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- оригинал официального заверения со стороны конечного пользователя в Республике Казахстан о мирном использовании получаемых товаров, а также копию сертификата происхождения товара, выданные компетентными органами страны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заверения должны содержать обязательства о том, что полученные предметы ядерного экспорта (импорта), а также произведенные на их основе или в результате их использования ядерные и специальные неядерные материалы, установки и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использоваться для производства ядерного оружия и других ядерных взрывных устройств или для достижения какой-либо военной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использоваться в деятельности в области ядерного топливного цикла, не поставленной под гарантии МАГАТЭ;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реэкспортироваться (экспортироваться) или передаваться из-под юрисдикции страны–получателя только на условиях, предусмотренных в абзацах пятом, шестом подпункта 2) пункта 1 настоящих требований и при наличии письменного согласия Агентства Республики Казахстан по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соответствующий вид деятельности в области использования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импорте источников ионизирующего излучения и изотопов, аппаратуры, основанной на использовании рентгеновского, альфа-, бета-, гамма- или нейтронного излучений (за исключением запасных частей):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заказа-заявки, оформленной в органах государственного санитарно-эпидемиологического надзора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 происхождения товара, выданного компетентным органом страны происхождения или гарантийное письмо о предоставлении после получения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приборов и установок, генерирующих ионизирующие излучение (только для медицинского оборудования);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соответствующий вид деятельности в области использования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экспорте (импорте) взрывчатых материалов (кроме пороха охотничьего):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разрешения (свидетельства) на приобретение (для импорта) взрывчатых материалов, выданного территориальным подразделением уполномоченного органа в области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разрешения на приобретение (для импорта) взрывчатых материалов выданного территориальным органом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разрешения (свидетельства) на эксплуатацию склада (базисного, расходного) для хранения взрывчатых материалов, выданного территориальным подразделением уполномоченного органа в области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разрешения на хранение взрывчатых материалов выданного территориальным органом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транспортировки взрывчатых материалов автомобильным транспортом, предоставляются копии разрешения о допуске транспортного средства к перевозке опасных грузов, выданного территориальным органом дорожной полиции, разрешения на перевозку и лицензии на право перевозки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экспорте (импорте) гражданских пиротехнических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приобретение (для импорта) гражданских пиротехнических изделий, выданной территориальным органом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разрешения на хранение гражданских пиротехнических изделий, выданного территориальным органом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разрешения (свидетельства) на эксплуатацию склада (базисного, расходного) для хранения гражданских пиротехнических изделий, выданного территориальным подразделением уполномоченного органа в области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экспорте (импорте) товаров, подлежащей экспортному контролю отнесенных к Категории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предложение (аванпроект) или технический проект на экспортируемую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проверка подлинности сертификата конечного пользователя страны-импортера осуществляется Министерством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22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переработку продукции вне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переработку продукции вне территории Республики Казахстан" (далее - государственная услуга).</w:t>
      </w:r>
    </w:p>
    <w:bookmarkEnd w:id="505"/>
    <w:bookmarkStart w:name="z2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‒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‒ 10 (десять) рабочих дней.</w:t>
      </w:r>
    </w:p>
    <w:bookmarkEnd w:id="509"/>
    <w:bookmarkStart w:name="z2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с момента получения документов услугополучателя проверяет полноту представленных документов.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переработку продукции вне территории Республики Казахстан,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12"/>
    <w:bookmarkStart w:name="z2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‒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514"/>
    <w:bookmarkStart w:name="z2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516"/>
    <w:bookmarkStart w:name="z2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517"/>
    <w:bookmarkStart w:name="z2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внешнеторгового договора (контракта) на переработку продукции;</w:t>
      </w:r>
    </w:p>
    <w:bookmarkEnd w:id="518"/>
    <w:bookmarkStart w:name="z2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документа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392 "Об утверждении формы и Правил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использования" (в случае если целью переработки является ремонт, представление указанного документа не требуется).</w:t>
      </w:r>
    </w:p>
    <w:bookmarkEnd w:id="519"/>
    <w:bookmarkStart w:name="z2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‒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9-1. Основания для отказа в оказании государственной услуги: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центральных государственных органов, а также услугодателя и (или) его должностных лиц, по вопросам оказания государственных услуг:</w:t>
      </w:r>
    </w:p>
    <w:bookmarkEnd w:id="523"/>
    <w:bookmarkStart w:name="z1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75-48-62, 75-48-60.</w:t>
      </w:r>
    </w:p>
    <w:bookmarkEnd w:id="524"/>
    <w:bookmarkStart w:name="z1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bookmarkEnd w:id="525"/>
    <w:bookmarkStart w:name="z1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Start w:name="z19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529"/>
    <w:bookmarkStart w:name="z2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530"/>
    <w:bookmarkStart w:name="z2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- www.comprom.miid.gov.kz, раздел "Государственные услуги".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32"/>
    <w:bookmarkStart w:name="z2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33"/>
    <w:bookmarkStart w:name="z2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переработку продукции вне территории Республики Казахстан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2425"/>
        <w:gridCol w:w="871"/>
        <w:gridCol w:w="1615"/>
        <w:gridCol w:w="296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 В______________________________________________________ 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заявителя; бизнес‒идентификационный номер юридического лица/фамилия имя отчество (в случае наличия) физического лица, индивидуальный идентификационный номер; юридический (фактический)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Переработчик, его юридический (фактический) адрес,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Характер переработки: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доходов: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Товарной номенклатурой внешнеэкономической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продуктов переработки: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продукции по Товарной номенклатурой внешнеэкономической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продукции по контрольным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Единица измерения: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запроса разрешения (дата и номер договора(контракта) на переработку):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что: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Заявитель _______________________________________ (фамилия,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продукции вне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244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получения разрешения на переработку продукции вне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Казахстан*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продукции вне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251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реэкспорт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экспортному контролю"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реэкспорт продукции, подлежащей экспортному контролю" (далее - государственная услуга).</w:t>
      </w:r>
    </w:p>
    <w:bookmarkEnd w:id="538"/>
    <w:bookmarkStart w:name="z2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2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- Государственная корпорация);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43"/>
    <w:bookmarkStart w:name="z27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- 30 (тридцать) рабочих дней;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- 15 (пятнадцать) минут;</w:t>
      </w:r>
    </w:p>
    <w:bookmarkStart w:name="z28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- 15 (пятнадцать) минут;</w:t>
      </w:r>
    </w:p>
    <w:bookmarkEnd w:id="545"/>
    <w:bookmarkStart w:name="z28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546"/>
    <w:bookmarkStart w:name="z28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- 30 (тридцать) рабочих дней.</w:t>
      </w:r>
    </w:p>
    <w:bookmarkEnd w:id="547"/>
    <w:bookmarkStart w:name="z28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с момента получения документов услугополучателя проверяет полноту представленных документов.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 или бумажная.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разрешение на реэкспорт продукции, подлежащей экспортному контролю,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 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Государственная услуга оказывается бесплатно филиалам или представительствам юридических лиц Республики Казахстан, иностранцам, иностранным юридическим лицам (далее - услугополучатель).</w:t>
      </w:r>
    </w:p>
    <w:bookmarkEnd w:id="551"/>
    <w:bookmarkStart w:name="z2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52"/>
    <w:bookmarkStart w:name="z28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Казахстан;</w:t>
      </w:r>
    </w:p>
    <w:bookmarkEnd w:id="553"/>
    <w:bookmarkStart w:name="z28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555"/>
    <w:bookmarkStart w:name="z29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556"/>
    <w:bookmarkStart w:name="z29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bookmarkStart w:name="z29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для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58"/>
    <w:bookmarkStart w:name="z29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(сертификата конечного пользователя) страны-получателя, выданное компетентным органом страны-получателя, об использовании импортируемой продукции в заявленных целях и недопущении ее реэкспорта в третьи страны без согласия казахстанской стороны.</w:t>
      </w:r>
    </w:p>
    <w:bookmarkEnd w:id="559"/>
    <w:bookmarkStart w:name="z29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подлинности гарантийного обязательства (сертификата конечного пользователя) страны-получателя осуществляется Министерством иностранных дел Республики Казахстан;</w:t>
      </w:r>
    </w:p>
    <w:bookmarkEnd w:id="560"/>
    <w:bookmarkStart w:name="z29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а в случае отсутствия внешнеторгового договора (контракта) - копия иного документа, подтверждающего намерения сторон.</w:t>
      </w:r>
    </w:p>
    <w:bookmarkEnd w:id="561"/>
    <w:bookmarkStart w:name="z30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(при наличии) услугополучателя, либо копии документов должны быть прошиты и их последние листы заверены подписью и печатью (при наличии) услугополучателя;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данные документы услугополучателю, а также выдает расписку о приеме соответствующих документов.</w:t>
      </w:r>
    </w:p>
    <w:bookmarkStart w:name="z30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3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согласно приложению 3 к настоящему стандарту;</w:t>
      </w:r>
    </w:p>
    <w:bookmarkEnd w:id="564"/>
    <w:bookmarkStart w:name="z30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государственной услуги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хранения; </w:t>
      </w:r>
    </w:p>
    <w:bookmarkStart w:name="z30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Start w:name="z30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 </w:t>
      </w:r>
    </w:p>
    <w:bookmarkEnd w:id="567"/>
    <w:bookmarkStart w:name="z31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68"/>
    <w:bookmarkStart w:name="z31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гарантийного обязательства (сертификата конечного пользователя) страны-получателя, выданный компетентным органом страны-получателя, об использовании импортируемой продукции в заявленных целях и недопущении ее реэкспорта в третьи страны без согласия казахстанской стороны.</w:t>
      </w:r>
    </w:p>
    <w:bookmarkEnd w:id="569"/>
    <w:bookmarkStart w:name="z31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подлинности гарантийного обязательства (сертификата конечного пользователя) страны-получателя осуществляется Министерством иностранных дел Республики Казахстан;</w:t>
      </w:r>
    </w:p>
    <w:bookmarkEnd w:id="570"/>
    <w:bookmarkStart w:name="z31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а в случае отсутствия внешнеторгового договора (контракта) - копия иного документа, подтверждающего намерения сторон.</w:t>
      </w:r>
    </w:p>
    <w:bookmarkEnd w:id="571"/>
    <w:bookmarkStart w:name="z31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(при наличии) услугополучателя.</w:t>
      </w:r>
    </w:p>
    <w:bookmarkEnd w:id="572"/>
    <w:bookmarkStart w:name="z31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филиалов или представительств юридических лиц Республики Казахстан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9-1. Основания для отказа в оказании государственной услуги: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3, по вопросам оказания государственных услуг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576"/>
    <w:bookmarkStart w:name="z2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12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75-48-66, 75-49-14.</w:t>
      </w:r>
    </w:p>
    <w:bookmarkEnd w:id="577"/>
    <w:bookmarkStart w:name="z2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Государственную корпорацию или услугодателя, а также через портал.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наличии),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bookmarkStart w:name="z21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</w:t>
      </w:r>
    </w:p>
    <w:bookmarkStart w:name="z21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580"/>
    <w:bookmarkStart w:name="z21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 на интернет-ресурсе Государственной корпорации ‒ www.gov4c.kz.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5"/>
    <w:bookmarkStart w:name="z26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86"/>
    <w:bookmarkStart w:name="z27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587"/>
    <w:bookmarkStart w:name="z47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Услугополучателям,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16 в соответствии с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продукции, подлежащей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</w:tbl>
    <w:bookmarkStart w:name="z272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разрешения на реэкспорт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экспортному контролю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110"/>
        <w:gridCol w:w="1115"/>
        <w:gridCol w:w="4022"/>
        <w:gridCol w:w="2016"/>
        <w:gridCol w:w="18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(в том числе иностранного юридического лица),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или представительства иностранного юридического лица -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бизнес-идентификационного номера у юридического лица /фамилия имя отчество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наличия) физического лица, индивидуальный идентификационный номер;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(фактический) 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Страна отправления: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Страна получателя: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адрес, телефон):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Основание для запроса разрешения (внешнеторговый договор (контракт), а в случае отсутствия внешнеторгового договора (контракта) - иной документ, подтверждающий намерения сторон, № и дата подписания):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и полная характеристика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Код 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Ед. измерения по ТН ВЭД (основная и дополнительная):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Валюта контракта: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Стоимость: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Руководитель ________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Дата заполнения: "__" 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Услугодатель 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принято к рассмотрению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Особые условия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продукции, подлежащей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</w:tbl>
    <w:bookmarkStart w:name="z274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получения разрешения на реэкспорт продукции,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экспортному контролю*</w:t>
      </w:r>
    </w:p>
    <w:bookmarkEnd w:id="590"/>
    <w:bookmarkStart w:name="z27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и дата государственной регистрации (перерегистрации)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- для юридического лица: _________________________;</w:t>
      </w:r>
    </w:p>
    <w:bookmarkStart w:name="z27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№, дата, наименование государственного органа, выдавшего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- для физического лица:___________;</w:t>
      </w:r>
    </w:p>
    <w:bookmarkStart w:name="z27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и дата выдачи свидетельства о государственной регистрации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в качестве индивидуального предпринимателя -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предпринимателя: ___________________________________;</w:t>
      </w:r>
    </w:p>
    <w:bookmarkStart w:name="z27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ранее выданному разрешительному документу на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продукции из Республики Казахстан: № лицензия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подлежащей экспортному контролю;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(число/месяц/год)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услугополучатель, являющийся иностранным юридическим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иностранцем представляет услугодателю справку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услугополучателя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лица; копию документа, удостоверяющего личность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лица; копию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услугополучателя в качестве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 (нотариально засвидетельствованная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непредставления оригинала для сверки) - для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предпринимателя. При отсутствии у него указанных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другие документы, содержащие аналогичные сведения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экспортному контролю"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3 в соответствии с приказом Министра по инвестициям и развитию РК от 12.01.2018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bookmarkStart w:name="z474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приеме документов</w:t>
      </w:r>
    </w:p>
    <w:bookmarkEnd w:id="595"/>
    <w:bookmarkStart w:name="z47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 "Правительство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граждан" (адрес: _________________________________) 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Государственная корпорации)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Ф.И.О.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"___" _________ 20__ год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28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гарантийного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(сертификата конечного пользователя)"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8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гарантийного обязательства (сертификата конечного пользователя)" (далее - государственная услуга).</w:t>
      </w:r>
    </w:p>
    <w:bookmarkEnd w:id="598"/>
    <w:bookmarkStart w:name="z28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33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- Государственная корпорация);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8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03"/>
    <w:bookmarkStart w:name="z26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 ‒ 7 (семь) рабочих дней;</w:t>
      </w:r>
    </w:p>
    <w:bookmarkEnd w:id="604"/>
    <w:bookmarkStart w:name="z26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15 (пятнадцать) минут;</w:t>
      </w:r>
    </w:p>
    <w:bookmarkEnd w:id="605"/>
    <w:bookmarkStart w:name="z26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- 15 (пятнадцать) минут;</w:t>
      </w:r>
    </w:p>
    <w:bookmarkEnd w:id="606"/>
    <w:bookmarkStart w:name="z27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‒ 7 (семь) рабочих дней.</w:t>
      </w:r>
    </w:p>
    <w:bookmarkStart w:name="z34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с момента получения документов услугополучателя проверяет полноту представленных документов.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 или бумажная.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гарантийное обязательство (сертификат конечного пользователя),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611"/>
    <w:bookmarkStart w:name="z29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12"/>
    <w:bookmarkStart w:name="z35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Казахстан;</w:t>
      </w:r>
    </w:p>
    <w:bookmarkEnd w:id="613"/>
    <w:bookmarkStart w:name="z35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615"/>
    <w:bookmarkStart w:name="z35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616"/>
    <w:bookmarkStart w:name="z35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bookmarkStart w:name="z36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гарантийное обязательство импортера (конечного пользователя)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18"/>
    <w:bookmarkStart w:name="z36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купли-продажи или иного документа отчуждения между участниками внешнеторговой сделки;</w:t>
      </w:r>
    </w:p>
    <w:bookmarkEnd w:id="619"/>
    <w:bookmarkStart w:name="z36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купли-продажи или иного документа отчуждения между импортером и конечным пользователем, если в качестве услугополучателя выступает посредник;</w:t>
      </w:r>
    </w:p>
    <w:bookmarkEnd w:id="620"/>
    <w:bookmarkStart w:name="z36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(при наличии) услугополучателя, либо копии документов должны быть прошиты и их последние листы заверены подписью и печатью (при наличии) услугополучателя;</w:t>
      </w:r>
    </w:p>
    <w:bookmarkEnd w:id="621"/>
    <w:bookmarkStart w:name="z36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 </w:t>
      </w:r>
    </w:p>
    <w:bookmarkEnd w:id="622"/>
    <w:bookmarkStart w:name="z36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данные документы услугополучателю, а также выдает расписку о приеме соответствующих документов.</w:t>
      </w:r>
    </w:p>
    <w:bookmarkEnd w:id="623"/>
    <w:bookmarkStart w:name="z36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24"/>
    <w:bookmarkStart w:name="z36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государственной услуги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625"/>
    <w:bookmarkStart w:name="z36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хранения; </w:t>
      </w:r>
    </w:p>
    <w:bookmarkEnd w:id="626"/>
    <w:bookmarkStart w:name="z36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627"/>
    <w:bookmarkStart w:name="z37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628"/>
    <w:bookmarkStart w:name="z37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629"/>
    <w:bookmarkStart w:name="z37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гарантийного обязательства импортера (конечного пользователя)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30"/>
    <w:bookmarkStart w:name="z37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купли-продажи или иного документа отчуждения между участниками внешнеторговой сделки;</w:t>
      </w:r>
    </w:p>
    <w:bookmarkEnd w:id="631"/>
    <w:bookmarkStart w:name="z37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купли-продажи или иного документа отчуждения между импортером и конечным пользователем, если в качестве услугополучателя выступает посредник.</w:t>
      </w:r>
    </w:p>
    <w:bookmarkEnd w:id="632"/>
    <w:bookmarkStart w:name="z37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страница представленных копий документов должна быть заверена подписью и печатью (при наличии) услугополучателя.</w:t>
      </w:r>
    </w:p>
    <w:bookmarkEnd w:id="633"/>
    <w:bookmarkStart w:name="z37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услугодатель,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34"/>
    <w:bookmarkStart w:name="z37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 для отказа в оказании государственной услуги: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Обжалование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75-48-66, 75-49-14.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bookmarkStart w:name="z23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639"/>
    <w:bookmarkStart w:name="z23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bookmarkEnd w:id="640"/>
    <w:bookmarkStart w:name="z23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641"/>
    <w:bookmarkStart w:name="z24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</w:t>
      </w:r>
    </w:p>
    <w:bookmarkEnd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bookmarkStart w:name="z24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Услугополучателям,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 на интернет-ресурсе Государственной корпорации ‒ www.gov4c.kz.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48"/>
    <w:bookmarkStart w:name="z2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49"/>
    <w:bookmarkStart w:name="z3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(сертификата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пользователя)"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8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</w:p>
    <w:bookmarkEnd w:id="651"/>
    <w:bookmarkStart w:name="z48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№ свидетельства государственной регистрации заявителя в качестве индивидуального предпринимателя – для индивидуального предпринимателя; полное наименование юридического лица заявителя, бизнес‒идентификационный номер, № свидетельства или справки государственной регистрации юридического лица заявителя – для юридического лица)</w:t>
      </w:r>
    </w:p>
    <w:bookmarkEnd w:id="652"/>
    <w:bookmarkStart w:name="z48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дома/здания, телефон)</w:t>
      </w:r>
    </w:p>
    <w:bookmarkEnd w:id="653"/>
    <w:bookmarkStart w:name="z484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гарантийного обязательства (сертификат конечного пользователя).</w:t>
      </w:r>
    </w:p>
    <w:bookmarkEnd w:id="654"/>
    <w:bookmarkStart w:name="z48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гарантийное обязательство (сертификат конечного пользователя).</w:t>
      </w:r>
    </w:p>
    <w:bookmarkEnd w:id="655"/>
    <w:bookmarkStart w:name="z48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56"/>
    <w:bookmarkStart w:name="z48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57"/>
    <w:bookmarkStart w:name="z48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 составляющих охраняемую законом тайну, содержащихся в информационных системах;</w:t>
      </w:r>
    </w:p>
    <w:bookmarkEnd w:id="658"/>
    <w:bookmarkStart w:name="z48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</w:r>
    </w:p>
    <w:bookmarkEnd w:id="659"/>
    <w:bookmarkStart w:name="z49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660"/>
    <w:bookmarkStart w:name="z49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</w:t>
      </w:r>
    </w:p>
    <w:bookmarkEnd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"___" _________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гарантийного обязательства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(сертификата конечного пользователя)"</w:t>
            </w:r>
          </w:p>
        </w:tc>
      </w:tr>
    </w:tbl>
    <w:bookmarkStart w:name="z304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импортера (конечного пользователя)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6"/>
        <w:gridCol w:w="3197"/>
        <w:gridCol w:w="319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(юридический и фактический адреса, телефон) БИН 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Страна импортера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Экспортер (юридический и фактический адреса, телефон)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Страна экспортера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Конечный пользователь (адрес, телефон и область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Информация о полученных лицензиях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Место установки и (или) использования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Конечное использование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продукции по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продукции по контрольным спискам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Основание для запроса сертификата (контракт или договор, № и дата 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Импортер (конечный пользователь) обязуется импортировать продукцию, указанную в пункте 9, в Республику Казахстан. Импортер (конечный пользователь) обязуется использовать продукции, указанную в пункте 9, в целях, указанных в пункте 8, не передавать ее другому субъекту хозяйственной деятельности на территории Республики Казахстан и не реэкспортировать без разрешения уполномоченного государственного органа Республики Казахстан по экспортному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Импортер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Конечный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Start w:name="z305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гарантийному обязательству импортера</w:t>
      </w:r>
      <w:r>
        <w:br/>
      </w:r>
      <w:r>
        <w:rPr>
          <w:rFonts w:ascii="Times New Roman"/>
          <w:b/>
          <w:i w:val="false"/>
          <w:color w:val="000000"/>
        </w:rPr>
        <w:t>(конечного пользователя)</w:t>
      </w:r>
    </w:p>
    <w:bookmarkEnd w:id="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5"/>
        <w:gridCol w:w="1867"/>
        <w:gridCol w:w="1867"/>
        <w:gridCol w:w="2416"/>
        <w:gridCol w:w="1867"/>
        <w:gridCol w:w="1868"/>
      </w:tblGrid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контрольным спискам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Подпись, 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гарантийного обязательства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(сертификата конечного пользователя)"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по инвестициям и развитию РК от 21.01.2016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 "Правительство для граждан"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563</w:t>
            </w:r>
          </w:p>
        </w:tc>
      </w:tr>
    </w:tbl>
    <w:bookmarkStart w:name="z309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отнесении товаров, технологий, работ,</w:t>
      </w:r>
      <w:r>
        <w:br/>
      </w:r>
      <w:r>
        <w:rPr>
          <w:rFonts w:ascii="Times New Roman"/>
          <w:b/>
          <w:i w:val="false"/>
          <w:color w:val="000000"/>
        </w:rPr>
        <w:t>услуг, информации к продукции, подлежащей экспортному контролю"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отнесении товаров, технологий, работ, услуг, информации к продукции, подлежащей экспортному контролю" (далее - государственная услуга).</w:t>
      </w:r>
    </w:p>
    <w:bookmarkEnd w:id="665"/>
    <w:bookmarkStart w:name="z31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‒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‒ 7 (семь) рабочих дней, за исключением заключений, подлежащих согласованию с государственными органами, которые выдаются не позднее 15 (пятнадцать) рабочих дней.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об отнесении товаров, технологий, работ, услуг, информации к продукции, подлежащей экспортному контролю,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настоящего стандарта государственной услуги.</w:t>
      </w:r>
    </w:p>
    <w:bookmarkEnd w:id="671"/>
    <w:bookmarkStart w:name="z2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‒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673"/>
    <w:bookmarkStart w:name="z31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Start w:name="z2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76"/>
    <w:bookmarkStart w:name="z2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фотографий товара (при наличии).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услугодатель,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государственных органов, вовлеченных в систему экспортного контроля, услугодатель в течение трех рабочих дней со дня регистрации документов услугополучателя направляет запрос в соответствующие государственные органы. Государственные органы, вовлеченные в систему экспортного контроля, на основании запроса услугополучателя в течение десяти рабочих дней направляют ответ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установленные сроки выдача разрешения считается согласованной.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‒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9-1. Основания для отказа в оказании государственной услуги: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Обжалование решений, действий (бездействия) центральных государственных органов, а также услугодателя и (или) его должностных лиц, по вопросам оказания государственных услуг:</w:t>
      </w:r>
    </w:p>
    <w:bookmarkEnd w:id="680"/>
    <w:bookmarkStart w:name="z25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Тауэр", кабинет № 2117, телефон: 8 (7172) 75-48-66, 75-49-14.</w:t>
      </w:r>
    </w:p>
    <w:bookmarkEnd w:id="681"/>
    <w:bookmarkStart w:name="z25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Министерства.</w:t>
      </w:r>
    </w:p>
    <w:bookmarkEnd w:id="682"/>
    <w:bookmarkStart w:name="z26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bookmarkEnd w:id="683"/>
    <w:bookmarkStart w:name="z26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684"/>
    <w:bookmarkStart w:name="z26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</w:t>
      </w:r>
    </w:p>
    <w:bookmarkEnd w:id="685"/>
    <w:bookmarkStart w:name="z26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bookmarkEnd w:id="686"/>
    <w:bookmarkStart w:name="z26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87"/>
    <w:bookmarkStart w:name="z26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20.06.2016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690"/>
    <w:bookmarkStart w:name="z32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691"/>
    <w:bookmarkStart w:name="z32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www.comprom.miid.gov.kz, раздел "Государственные услуги".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93"/>
    <w:bookmarkStart w:name="z32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94"/>
    <w:bookmarkStart w:name="z32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75-41-02, 75-41-04, единый контакт-центр по вопросам оказания государственных услуг: 1414.</w:t>
      </w:r>
    </w:p>
    <w:bookmarkEnd w:id="6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 товаров, технологий,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информации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 экспортному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9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</w:t>
      </w:r>
    </w:p>
    <w:bookmarkEnd w:id="696"/>
    <w:bookmarkStart w:name="z49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bookmarkEnd w:id="697"/>
    <w:bookmarkStart w:name="z49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bookmarkEnd w:id="698"/>
    <w:bookmarkStart w:name="z49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услугополучателя</w:t>
      </w:r>
    </w:p>
    <w:bookmarkEnd w:id="699"/>
    <w:bookmarkStart w:name="z49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(фактический) адрес ______________________________________ (индекс, город, район, область, улица, № дома, телефон)</w:t>
      </w:r>
    </w:p>
    <w:bookmarkEnd w:id="700"/>
    <w:bookmarkStart w:name="z50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услугополучателя ___________________________________________</w:t>
      </w:r>
    </w:p>
    <w:bookmarkEnd w:id="701"/>
    <w:bookmarkStart w:name="z50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бизнес‒идентификационный номер юридического лица (в том числе иностранного юридического лица), бизнес‒идентификационный номер филиала или представительства иностранного юридического лица ‒ в случае отсутствия бизнес‒идентификационного номера у юридического лица /фамилия имя отчество (в случае наличия) физического лица, индивидуальный идентификационный номер)</w:t>
      </w:r>
    </w:p>
    <w:bookmarkEnd w:id="702"/>
    <w:bookmarkStart w:name="z502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заключения об отнесении товаров, технологий, работ, услуг, информации к продукции, подлежащей экспортному контролю</w:t>
      </w:r>
    </w:p>
    <w:bookmarkEnd w:id="703"/>
    <w:bookmarkStart w:name="z50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июля 2007 года "Об экспортном контроле" просим выдать заключение об отнесении товаров, технологий, работ, услуг, информации к продукции, подлежащей экспортному контролю.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 товаров, технологий,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информации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 экспортному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контролю"</w:t>
            </w:r>
          </w:p>
        </w:tc>
      </w:tr>
    </w:tbl>
    <w:bookmarkStart w:name="z333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получения заключения об отнесении товаров, технологий,</w:t>
      </w:r>
      <w:r>
        <w:br/>
      </w:r>
      <w:r>
        <w:rPr>
          <w:rFonts w:ascii="Times New Roman"/>
          <w:b/>
          <w:i w:val="false"/>
          <w:color w:val="000000"/>
        </w:rPr>
        <w:t>работ, услуг, информации к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экспортному контролю*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товара: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экспорт/импорт: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кода по Товарной номенклатуре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Таможенного союза (десятизначный):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характеристики (описание) товара, химический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состав:_____________________________________________________________;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организация-продавец, страна экспортера: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функции товара: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сфера (область) применения товара: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конечное использование, конечный пользователь,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ввоза/вывоза: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 обращении услугополучателя за получением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 отношении оружия необходимо указать одно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нижеперечисленных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решения боевых и оперативно-служебных задач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Силах, других войсках и воинских формированиях,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государственных и правоохранительных органах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их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использования юридическими и физическими лицами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жизни и здоровья граждан, собственности, охраны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и природных ресурсов, ценных и опасных грузов,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корреспонденции.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использования гражданами в целях самообороны, занятий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спортом и охотой.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Вооруженные Силы, другие войска и воинские формирования,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и правоохранительные органы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их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юридические и физические лица, в пределах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граждане Республики Казахстан, иностранные граждане,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установленных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 товаров, технологий,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информации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 экспортному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по инвестициям и развитию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