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0d90" w14:textId="e830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марта 2015 года № 4-3/267. Зарегистрирован в Министерстве юстиции Республики Казахстан 20 июля 2015 года № 11702.</w:t>
      </w:r>
    </w:p>
    <w:p>
      <w:pPr>
        <w:spacing w:after="0"/>
        <w:ind w:left="0"/>
        <w:jc w:val="both"/>
      </w:pPr>
      <w:bookmarkStart w:name="z1" w:id="0"/>
      <w:r>
        <w:rPr>
          <w:rFonts w:ascii="Times New Roman"/>
          <w:b w:val="false"/>
          <w:i w:val="false"/>
          <w:color w:val="000000"/>
          <w:sz w:val="28"/>
        </w:rPr>
        <w:t xml:space="preserve">
      В соответствии с подпунктом 16)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 А. Исекешов   </w:t>
      </w:r>
    </w:p>
    <w:p>
      <w:pPr>
        <w:spacing w:after="0"/>
        <w:ind w:left="0"/>
        <w:jc w:val="both"/>
      </w:pPr>
      <w:r>
        <w:rPr>
          <w:rFonts w:ascii="Times New Roman"/>
          <w:b w:val="false"/>
          <w:i w:val="false"/>
          <w:color w:val="000000"/>
          <w:sz w:val="28"/>
        </w:rPr>
        <w:t>
      19 июля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28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8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К. Касымов   </w:t>
      </w:r>
    </w:p>
    <w:p>
      <w:pPr>
        <w:spacing w:after="0"/>
        <w:ind w:left="0"/>
        <w:jc w:val="both"/>
      </w:pPr>
      <w:r>
        <w:rPr>
          <w:rFonts w:ascii="Times New Roman"/>
          <w:b w:val="false"/>
          <w:i w:val="false"/>
          <w:color w:val="000000"/>
          <w:sz w:val="28"/>
        </w:rPr>
        <w:t>
      16 июля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4-3/267</w:t>
            </w:r>
          </w:p>
        </w:tc>
      </w:tr>
    </w:tbl>
    <w:bookmarkStart w:name="z7" w:id="5"/>
    <w:p>
      <w:pPr>
        <w:spacing w:after="0"/>
        <w:ind w:left="0"/>
        <w:jc w:val="left"/>
      </w:pPr>
      <w:r>
        <w:rPr>
          <w:rFonts w:ascii="Times New Roman"/>
          <w:b/>
          <w:i w:val="false"/>
          <w:color w:val="000000"/>
        </w:rPr>
        <w:t xml:space="preserve">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21.07.2020 </w:t>
      </w:r>
      <w:r>
        <w:rPr>
          <w:rFonts w:ascii="Times New Roman"/>
          <w:b w:val="false"/>
          <w:i w:val="false"/>
          <w:color w:val="ff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(далее – Правила) разработаны в соответствии с подпунктом 16)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Настоящие Правила определяют порядок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(далее – машины) и порядок оказания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 (далее – государственная услуга).</w:t>
      </w:r>
    </w:p>
    <w:bookmarkEnd w:id="8"/>
    <w:bookmarkStart w:name="z11" w:id="9"/>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9"/>
    <w:bookmarkStart w:name="z218" w:id="10"/>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обеспечивающая централизованный учет сведений о машинах и их владельцах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"e-Agriculture";</w:t>
      </w:r>
    </w:p>
    <w:bookmarkEnd w:id="10"/>
    <w:bookmarkStart w:name="z274" w:id="11"/>
    <w:p>
      <w:pPr>
        <w:spacing w:after="0"/>
        <w:ind w:left="0"/>
        <w:jc w:val="both"/>
      </w:pPr>
      <w:r>
        <w:rPr>
          <w:rFonts w:ascii="Times New Roman"/>
          <w:b w:val="false"/>
          <w:i w:val="false"/>
          <w:color w:val="000000"/>
          <w:sz w:val="28"/>
        </w:rPr>
        <w:t>
      1-1) система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система электронных паспортов) – структурированный комплекс, включающий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этой системе правилам участников и пользователей, а также реализующий информационную технологию выполнения установленных функций этой системы;</w:t>
      </w:r>
    </w:p>
    <w:bookmarkEnd w:id="11"/>
    <w:bookmarkStart w:name="z219" w:id="12"/>
    <w:p>
      <w:pPr>
        <w:spacing w:after="0"/>
        <w:ind w:left="0"/>
        <w:jc w:val="both"/>
      </w:pPr>
      <w:r>
        <w:rPr>
          <w:rFonts w:ascii="Times New Roman"/>
          <w:b w:val="false"/>
          <w:i w:val="false"/>
          <w:color w:val="000000"/>
          <w:sz w:val="28"/>
        </w:rPr>
        <w:t>
      2) собственник машины – физическое лицо, в том числе индивидуальный предприниматель, или юридическое лицо, обладающее правом по своему усмотрению владеть, пользоваться и распоряжаться принадлежащей ему машиной;</w:t>
      </w:r>
    </w:p>
    <w:bookmarkEnd w:id="12"/>
    <w:bookmarkStart w:name="z220" w:id="13"/>
    <w:p>
      <w:pPr>
        <w:spacing w:after="0"/>
        <w:ind w:left="0"/>
        <w:jc w:val="both"/>
      </w:pPr>
      <w:r>
        <w:rPr>
          <w:rFonts w:ascii="Times New Roman"/>
          <w:b w:val="false"/>
          <w:i w:val="false"/>
          <w:color w:val="000000"/>
          <w:sz w:val="28"/>
        </w:rPr>
        <w:t>
      3) снятие с учета машин – действия, связанные с прекращением государственной регистрации машин в связи с утратой, отчуждением машин другому лицу, а также утилизацией или вывозом на постоянное пребывание за пределы Республики Казахстан;</w:t>
      </w:r>
    </w:p>
    <w:bookmarkEnd w:id="13"/>
    <w:bookmarkStart w:name="z221" w:id="14"/>
    <w:p>
      <w:pPr>
        <w:spacing w:after="0"/>
        <w:ind w:left="0"/>
        <w:jc w:val="both"/>
      </w:pPr>
      <w:r>
        <w:rPr>
          <w:rFonts w:ascii="Times New Roman"/>
          <w:b w:val="false"/>
          <w:i w:val="false"/>
          <w:color w:val="000000"/>
          <w:sz w:val="28"/>
        </w:rPr>
        <w:t>
      4) владелец машин – физическое лицо, в том числе индивидуальный предприниматель, или юридическое лицо, которое на основании принадлежащего ему права собственности или временного владения и пользования осуществляет фактическое обладание машиной в текущем периоде времени;</w:t>
      </w:r>
    </w:p>
    <w:bookmarkEnd w:id="14"/>
    <w:bookmarkStart w:name="z222" w:id="15"/>
    <w:p>
      <w:pPr>
        <w:spacing w:after="0"/>
        <w:ind w:left="0"/>
        <w:jc w:val="both"/>
      </w:pPr>
      <w:r>
        <w:rPr>
          <w:rFonts w:ascii="Times New Roman"/>
          <w:b w:val="false"/>
          <w:i w:val="false"/>
          <w:color w:val="000000"/>
          <w:sz w:val="28"/>
        </w:rPr>
        <w:t>
      5) перерегистрация машин – внесение изменений и дополнений в регистрационные данные и регистрационные документы на машину при наличии соответствующих правовых оснований;</w:t>
      </w:r>
    </w:p>
    <w:bookmarkEnd w:id="15"/>
    <w:bookmarkStart w:name="z223" w:id="16"/>
    <w:p>
      <w:pPr>
        <w:spacing w:after="0"/>
        <w:ind w:left="0"/>
        <w:jc w:val="both"/>
      </w:pPr>
      <w:r>
        <w:rPr>
          <w:rFonts w:ascii="Times New Roman"/>
          <w:b w:val="false"/>
          <w:i w:val="false"/>
          <w:color w:val="000000"/>
          <w:sz w:val="28"/>
        </w:rPr>
        <w:t>
      6) государственная регистрация машин – процедура государственной регистрации и учета машин, осуществляемая регистрационными пунктами по регистрации машин после проверки соответствия документов законодательству Республики Казахстан, с внесением данных машины в информационную систему и выдачей регистрационных документов (далее – регистрация машин). Регистрация машины подтверждает их допуск к эксплуатации на территории Республики Казахстан и за ее пределами;</w:t>
      </w:r>
    </w:p>
    <w:bookmarkEnd w:id="16"/>
    <w:bookmarkStart w:name="z224" w:id="17"/>
    <w:p>
      <w:pPr>
        <w:spacing w:after="0"/>
        <w:ind w:left="0"/>
        <w:jc w:val="both"/>
      </w:pPr>
      <w:r>
        <w:rPr>
          <w:rFonts w:ascii="Times New Roman"/>
          <w:b w:val="false"/>
          <w:i w:val="false"/>
          <w:color w:val="000000"/>
          <w:sz w:val="28"/>
        </w:rPr>
        <w:t>
      7) электронный реестр регистрации машин – совокупность сведений о машине, собственнике, владельце, государственном регистрационном номерном знаке (далее – номерной знак), техническом паспорте, снятии с регистрационного учета машин, отраженные в информационной системе;</w:t>
      </w:r>
    </w:p>
    <w:bookmarkEnd w:id="17"/>
    <w:bookmarkStart w:name="z225" w:id="18"/>
    <w:p>
      <w:pPr>
        <w:spacing w:after="0"/>
        <w:ind w:left="0"/>
        <w:jc w:val="both"/>
      </w:pPr>
      <w:r>
        <w:rPr>
          <w:rFonts w:ascii="Times New Roman"/>
          <w:b w:val="false"/>
          <w:i w:val="false"/>
          <w:color w:val="000000"/>
          <w:sz w:val="28"/>
        </w:rPr>
        <w:t>
      8) номерной агрегат – основной составляющий узел машины, имеющий заводской регистрационный номер (шасси, рама);</w:t>
      </w:r>
    </w:p>
    <w:bookmarkEnd w:id="18"/>
    <w:bookmarkStart w:name="z275" w:id="19"/>
    <w:p>
      <w:pPr>
        <w:spacing w:after="0"/>
        <w:ind w:left="0"/>
        <w:jc w:val="both"/>
      </w:pPr>
      <w:r>
        <w:rPr>
          <w:rFonts w:ascii="Times New Roman"/>
          <w:b w:val="false"/>
          <w:i w:val="false"/>
          <w:color w:val="000000"/>
          <w:sz w:val="28"/>
        </w:rPr>
        <w:t>
      8-1) паспорт самоходной машины и других видов техники – паспорт, выдаваемый на имеющие двигатель внутреннего сгорания с рабочим объемом свыше пятидесяти кубических сантиметров или электродвигатель (электродвигатели) максимальной (суммарной) мощностью более четырех киловатт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пятидесяти километров в час) и прицепы к ним;</w:t>
      </w:r>
    </w:p>
    <w:bookmarkEnd w:id="19"/>
    <w:bookmarkStart w:name="z276" w:id="20"/>
    <w:p>
      <w:pPr>
        <w:spacing w:after="0"/>
        <w:ind w:left="0"/>
        <w:jc w:val="both"/>
      </w:pPr>
      <w:r>
        <w:rPr>
          <w:rFonts w:ascii="Times New Roman"/>
          <w:b w:val="false"/>
          <w:i w:val="false"/>
          <w:color w:val="000000"/>
          <w:sz w:val="28"/>
        </w:rPr>
        <w:t>
      8-2)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w:t>
      </w:r>
    </w:p>
    <w:bookmarkEnd w:id="20"/>
    <w:bookmarkStart w:name="z226" w:id="21"/>
    <w:p>
      <w:pPr>
        <w:spacing w:after="0"/>
        <w:ind w:left="0"/>
        <w:jc w:val="both"/>
      </w:pPr>
      <w:r>
        <w:rPr>
          <w:rFonts w:ascii="Times New Roman"/>
          <w:b w:val="false"/>
          <w:i w:val="false"/>
          <w:color w:val="000000"/>
          <w:sz w:val="28"/>
        </w:rPr>
        <w:t>
      9) специальные машины повышенной проходимости – квадроциклы с максимальной конструктивной скоростью пятьдесят и менее пятидесяти километров в час и снегоходы, а также конверсионная техника, изготовленная в соответствии с требованиями военного национального стандарта Республики Казахстан СТ РК В 1029 "Конверсионная техника";</w:t>
      </w:r>
    </w:p>
    <w:bookmarkEnd w:id="21"/>
    <w:bookmarkStart w:name="z227" w:id="22"/>
    <w:p>
      <w:pPr>
        <w:spacing w:after="0"/>
        <w:ind w:left="0"/>
        <w:jc w:val="both"/>
      </w:pPr>
      <w:r>
        <w:rPr>
          <w:rFonts w:ascii="Times New Roman"/>
          <w:b w:val="false"/>
          <w:i w:val="false"/>
          <w:color w:val="000000"/>
          <w:sz w:val="28"/>
        </w:rPr>
        <w:t>
      10) сертификат соответствия – документ, удостоверяющий соответствие объектов технического регулирования требованиям, установленным техническими регламентами и (или) документами по стандартизации;</w:t>
      </w:r>
    </w:p>
    <w:bookmarkEnd w:id="22"/>
    <w:bookmarkStart w:name="z228" w:id="23"/>
    <w:p>
      <w:pPr>
        <w:spacing w:after="0"/>
        <w:ind w:left="0"/>
        <w:jc w:val="both"/>
      </w:pPr>
      <w:r>
        <w:rPr>
          <w:rFonts w:ascii="Times New Roman"/>
          <w:b w:val="false"/>
          <w:i w:val="false"/>
          <w:color w:val="000000"/>
          <w:sz w:val="28"/>
        </w:rPr>
        <w:t>
      11) декларация о соответствии – документ, которым изготовитель, импортер, уполномоченное изготовителем лицо или продавец удостоверяют соответствие выпускаемой в обращение продукции, процессов и услуги требованиям технических регламентов и документов по стандартизации;</w:t>
      </w:r>
    </w:p>
    <w:bookmarkEnd w:id="23"/>
    <w:bookmarkStart w:name="z229" w:id="24"/>
    <w:p>
      <w:pPr>
        <w:spacing w:after="0"/>
        <w:ind w:left="0"/>
        <w:jc w:val="both"/>
      </w:pPr>
      <w:r>
        <w:rPr>
          <w:rFonts w:ascii="Times New Roman"/>
          <w:b w:val="false"/>
          <w:i w:val="false"/>
          <w:color w:val="000000"/>
          <w:sz w:val="28"/>
        </w:rPr>
        <w:t xml:space="preserve">
      12) регистрационный документ – технический паспорт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который выдается услугодателем являющийся официальным документом на машину, подтверждающий ее допуск к участию в дорожном движении и эксплуатации;</w:t>
      </w:r>
    </w:p>
    <w:bookmarkEnd w:id="24"/>
    <w:bookmarkStart w:name="z230" w:id="25"/>
    <w:p>
      <w:pPr>
        <w:spacing w:after="0"/>
        <w:ind w:left="0"/>
        <w:jc w:val="both"/>
      </w:pPr>
      <w:r>
        <w:rPr>
          <w:rFonts w:ascii="Times New Roman"/>
          <w:b w:val="false"/>
          <w:i w:val="false"/>
          <w:color w:val="000000"/>
          <w:sz w:val="28"/>
        </w:rPr>
        <w:t>
      13) регистрационные действия – деятельность регистрационных пунктов, связанная с осуществлением регистрации, временной регистрации, перерегистрации, снятия с регистрационного учета машин с внесением изменений в информационной системе;</w:t>
      </w:r>
    </w:p>
    <w:bookmarkEnd w:id="25"/>
    <w:bookmarkStart w:name="z231" w:id="26"/>
    <w:p>
      <w:pPr>
        <w:spacing w:after="0"/>
        <w:ind w:left="0"/>
        <w:jc w:val="both"/>
      </w:pPr>
      <w:r>
        <w:rPr>
          <w:rFonts w:ascii="Times New Roman"/>
          <w:b w:val="false"/>
          <w:i w:val="false"/>
          <w:color w:val="000000"/>
          <w:sz w:val="28"/>
        </w:rPr>
        <w:t>
      14)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сельского хозяйства РК от 21.05.2024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4. Государственная услуга оказывается местными исполнительными органами областей, городов республиканского значения, столицы, районов и городов областного значения (далее – регистрационный пункт (услугодатель)).</w:t>
      </w:r>
    </w:p>
    <w:bookmarkEnd w:id="27"/>
    <w:bookmarkStart w:name="z28" w:id="28"/>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(далее – Перечень).</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6. Сведения о регистрационных действиях машин вносятся в информационную систему до выдачи регистрационных документов физическим и юридическим лицам (далее – услугополучатель), а также формируется электронный реестр регистрации машин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29"/>
    <w:bookmarkStart w:name="z30" w:id="30"/>
    <w:p>
      <w:pPr>
        <w:spacing w:after="0"/>
        <w:ind w:left="0"/>
        <w:jc w:val="both"/>
      </w:pPr>
      <w:r>
        <w:rPr>
          <w:rFonts w:ascii="Times New Roman"/>
          <w:b w:val="false"/>
          <w:i w:val="false"/>
          <w:color w:val="000000"/>
          <w:sz w:val="28"/>
        </w:rPr>
        <w:t>
      7. Владельцы машин в течение 30 (тридцати) календарных дней с момента поступления машины в их собственность (владение), выбытия из их собственности (владения) либо наступления обстоятельств, влекущих необходимость регистрации (перерегистрации) или снятия с регистрационного учета машин, совершают установленные настоящими Правилами действия для регистрации (перерегистрации) или снятия с регистрации машин.</w:t>
      </w:r>
    </w:p>
    <w:bookmarkEnd w:id="30"/>
    <w:bookmarkStart w:name="z31" w:id="31"/>
    <w:p>
      <w:pPr>
        <w:spacing w:after="0"/>
        <w:ind w:left="0"/>
        <w:jc w:val="both"/>
      </w:pPr>
      <w:r>
        <w:rPr>
          <w:rFonts w:ascii="Times New Roman"/>
          <w:b w:val="false"/>
          <w:i w:val="false"/>
          <w:color w:val="000000"/>
          <w:sz w:val="28"/>
        </w:rPr>
        <w:t xml:space="preserve">
      8. Документы,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составленные на других языках, представляются переведенными на государственный или русский языки и имеющими заверенную подписью нотариуса достоверность перевода с одного языка на другой либо другого должностного лица, имеющего право совершать действия по свидетельствованию верности перевода, для производства регистрационных действий.</w:t>
      </w:r>
    </w:p>
    <w:bookmarkEnd w:id="31"/>
    <w:bookmarkStart w:name="z32" w:id="32"/>
    <w:p>
      <w:pPr>
        <w:spacing w:after="0"/>
        <w:ind w:left="0"/>
        <w:jc w:val="both"/>
      </w:pPr>
      <w:r>
        <w:rPr>
          <w:rFonts w:ascii="Times New Roman"/>
          <w:b w:val="false"/>
          <w:i w:val="false"/>
          <w:color w:val="000000"/>
          <w:sz w:val="28"/>
        </w:rPr>
        <w:t>
      9. Предоставляемые для регистрации (перерегистрации) машин документы содержат:</w:t>
      </w:r>
    </w:p>
    <w:bookmarkEnd w:id="32"/>
    <w:bookmarkStart w:name="z33" w:id="33"/>
    <w:p>
      <w:pPr>
        <w:spacing w:after="0"/>
        <w:ind w:left="0"/>
        <w:jc w:val="both"/>
      </w:pPr>
      <w:r>
        <w:rPr>
          <w:rFonts w:ascii="Times New Roman"/>
          <w:b w:val="false"/>
          <w:i w:val="false"/>
          <w:color w:val="000000"/>
          <w:sz w:val="28"/>
        </w:rPr>
        <w:t>
      1) дату их составления;</w:t>
      </w:r>
    </w:p>
    <w:bookmarkEnd w:id="33"/>
    <w:bookmarkStart w:name="z34" w:id="34"/>
    <w:p>
      <w:pPr>
        <w:spacing w:after="0"/>
        <w:ind w:left="0"/>
        <w:jc w:val="both"/>
      </w:pPr>
      <w:r>
        <w:rPr>
          <w:rFonts w:ascii="Times New Roman"/>
          <w:b w:val="false"/>
          <w:i w:val="false"/>
          <w:color w:val="000000"/>
          <w:sz w:val="28"/>
        </w:rPr>
        <w:t>
      2) место их составления;</w:t>
      </w:r>
    </w:p>
    <w:bookmarkEnd w:id="34"/>
    <w:bookmarkStart w:name="z35" w:id="35"/>
    <w:p>
      <w:pPr>
        <w:spacing w:after="0"/>
        <w:ind w:left="0"/>
        <w:jc w:val="both"/>
      </w:pPr>
      <w:r>
        <w:rPr>
          <w:rFonts w:ascii="Times New Roman"/>
          <w:b w:val="false"/>
          <w:i w:val="false"/>
          <w:color w:val="000000"/>
          <w:sz w:val="28"/>
        </w:rPr>
        <w:t>
      3) сведения о машине (марка, модель, год выпуска, заводские номера машины);</w:t>
      </w:r>
    </w:p>
    <w:bookmarkEnd w:id="35"/>
    <w:bookmarkStart w:name="z36" w:id="36"/>
    <w:p>
      <w:pPr>
        <w:spacing w:after="0"/>
        <w:ind w:left="0"/>
        <w:jc w:val="both"/>
      </w:pPr>
      <w:r>
        <w:rPr>
          <w:rFonts w:ascii="Times New Roman"/>
          <w:b w:val="false"/>
          <w:i w:val="false"/>
          <w:color w:val="000000"/>
          <w:sz w:val="28"/>
        </w:rPr>
        <w:t xml:space="preserve">
      4) подписи уполномоченных лиц, полномочия которых заверяются печатью (за исключением лиц, являющихся субъектами частного предпринимательство). </w:t>
      </w:r>
    </w:p>
    <w:bookmarkEnd w:id="36"/>
    <w:bookmarkStart w:name="z37" w:id="37"/>
    <w:p>
      <w:pPr>
        <w:spacing w:after="0"/>
        <w:ind w:left="0"/>
        <w:jc w:val="both"/>
      </w:pPr>
      <w:r>
        <w:rPr>
          <w:rFonts w:ascii="Times New Roman"/>
          <w:b w:val="false"/>
          <w:i w:val="false"/>
          <w:color w:val="000000"/>
          <w:sz w:val="28"/>
        </w:rPr>
        <w:t>
      10. Машины, являющиеся иностранным товаром, ввозимые в Республику Казахстан, регистрируются после прохождения таможенного декларирования и таможенной очистки.</w:t>
      </w:r>
    </w:p>
    <w:bookmarkEnd w:id="37"/>
    <w:bookmarkStart w:name="z38" w:id="38"/>
    <w:p>
      <w:pPr>
        <w:spacing w:after="0"/>
        <w:ind w:left="0"/>
        <w:jc w:val="both"/>
      </w:pPr>
      <w:r>
        <w:rPr>
          <w:rFonts w:ascii="Times New Roman"/>
          <w:b w:val="false"/>
          <w:i w:val="false"/>
          <w:color w:val="000000"/>
          <w:sz w:val="28"/>
        </w:rPr>
        <w:t>
      Машины, являющиеся товаром Евразийского экономического союза (далее – ЕАЭС), ввозимые в Республику Казахстан, регистрируются без прохождения таможенного декларирования и таможенной очистки.</w:t>
      </w:r>
    </w:p>
    <w:bookmarkEnd w:id="38"/>
    <w:bookmarkStart w:name="z39" w:id="39"/>
    <w:p>
      <w:pPr>
        <w:spacing w:after="0"/>
        <w:ind w:left="0"/>
        <w:jc w:val="left"/>
      </w:pPr>
      <w:r>
        <w:rPr>
          <w:rFonts w:ascii="Times New Roman"/>
          <w:b/>
          <w:i w:val="false"/>
          <w:color w:val="000000"/>
        </w:rPr>
        <w:t xml:space="preserve"> Глава 2. Порядок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и оказания государственной услуги</w:t>
      </w:r>
    </w:p>
    <w:bookmarkEnd w:id="39"/>
    <w:bookmarkStart w:name="z40" w:id="40"/>
    <w:p>
      <w:pPr>
        <w:spacing w:after="0"/>
        <w:ind w:left="0"/>
        <w:jc w:val="left"/>
      </w:pPr>
      <w:r>
        <w:rPr>
          <w:rFonts w:ascii="Times New Roman"/>
          <w:b/>
          <w:i w:val="false"/>
          <w:color w:val="000000"/>
        </w:rPr>
        <w:t xml:space="preserve"> Параграф 1. Регистрация машин</w:t>
      </w:r>
    </w:p>
    <w:bookmarkEnd w:id="40"/>
    <w:bookmarkStart w:name="z41" w:id="41"/>
    <w:p>
      <w:pPr>
        <w:spacing w:after="0"/>
        <w:ind w:left="0"/>
        <w:jc w:val="both"/>
      </w:pPr>
      <w:r>
        <w:rPr>
          <w:rFonts w:ascii="Times New Roman"/>
          <w:b w:val="false"/>
          <w:i w:val="false"/>
          <w:color w:val="000000"/>
          <w:sz w:val="28"/>
        </w:rPr>
        <w:t>
      11. Услугополучатели для получения государственной услуги представляют в регистрационный пункт (услугодателю) в электронной форме через веб-портал "электронного правительства" (далее – портал), либо в бумажной форме в канцелярию регистрационного пункта (услугодателя), документы, указанные в пункте 8 Перечня.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42"/>
    <w:p>
      <w:pPr>
        <w:spacing w:after="0"/>
        <w:ind w:left="0"/>
        <w:jc w:val="both"/>
      </w:pPr>
      <w:r>
        <w:rPr>
          <w:rFonts w:ascii="Times New Roman"/>
          <w:b w:val="false"/>
          <w:i w:val="false"/>
          <w:color w:val="000000"/>
          <w:sz w:val="28"/>
        </w:rPr>
        <w:t>
      13. При подаче заявления через регистрационный пункт (услугодатель) в бумажном виде:</w:t>
      </w:r>
    </w:p>
    <w:bookmarkEnd w:id="42"/>
    <w:bookmarkStart w:name="z75" w:id="43"/>
    <w:p>
      <w:pPr>
        <w:spacing w:after="0"/>
        <w:ind w:left="0"/>
        <w:jc w:val="both"/>
      </w:pPr>
      <w:r>
        <w:rPr>
          <w:rFonts w:ascii="Times New Roman"/>
          <w:b w:val="false"/>
          <w:i w:val="false"/>
          <w:color w:val="000000"/>
          <w:sz w:val="28"/>
        </w:rPr>
        <w:t>
      1) сотрудник канцелярии регистрационного пункта (услугодателя) осуществляет прием пакета документов, их регистрацию и подтверждает принятие заявления, отметкой о принятии пакета документов, на его копии с указанием даты и времени приема пакета документов и направляет руководителю регистрационного пункта (услугодателя);</w:t>
      </w:r>
    </w:p>
    <w:bookmarkEnd w:id="43"/>
    <w:bookmarkStart w:name="z76" w:id="44"/>
    <w:p>
      <w:pPr>
        <w:spacing w:after="0"/>
        <w:ind w:left="0"/>
        <w:jc w:val="both"/>
      </w:pPr>
      <w:r>
        <w:rPr>
          <w:rFonts w:ascii="Times New Roman"/>
          <w:b w:val="false"/>
          <w:i w:val="false"/>
          <w:color w:val="000000"/>
          <w:sz w:val="28"/>
        </w:rPr>
        <w:t>
      2) руководитель регистрационного пункта (услугодателя) рассматривает документы и направляет на исполнение ответственному исполнителю регистрационного пункта (услугодателя) (далее – инженер-инспектору);</w:t>
      </w:r>
    </w:p>
    <w:bookmarkEnd w:id="44"/>
    <w:bookmarkStart w:name="z77" w:id="45"/>
    <w:p>
      <w:pPr>
        <w:spacing w:after="0"/>
        <w:ind w:left="0"/>
        <w:jc w:val="both"/>
      </w:pPr>
      <w:r>
        <w:rPr>
          <w:rFonts w:ascii="Times New Roman"/>
          <w:b w:val="false"/>
          <w:i w:val="false"/>
          <w:color w:val="000000"/>
          <w:sz w:val="28"/>
        </w:rPr>
        <w:t xml:space="preserve">
      3) инженер-инспектор производит регистрационные действия и вносит данные в информационную систему, и подготавливает проект результата оказания государственной услуги и направляет руководителю регистрационного пункта (услугодателя) для подписания; </w:t>
      </w:r>
    </w:p>
    <w:bookmarkEnd w:id="45"/>
    <w:bookmarkStart w:name="z78" w:id="46"/>
    <w:p>
      <w:pPr>
        <w:spacing w:after="0"/>
        <w:ind w:left="0"/>
        <w:jc w:val="both"/>
      </w:pPr>
      <w:r>
        <w:rPr>
          <w:rFonts w:ascii="Times New Roman"/>
          <w:b w:val="false"/>
          <w:i w:val="false"/>
          <w:color w:val="000000"/>
          <w:sz w:val="28"/>
        </w:rPr>
        <w:t>
      4) руководитель регистрационного пункта (услугодателя) подписывает результат оказания государственной услуги и направляет его в канцелярию регистрационного пункта (услугодателя);</w:t>
      </w:r>
    </w:p>
    <w:bookmarkEnd w:id="46"/>
    <w:bookmarkStart w:name="z79" w:id="47"/>
    <w:p>
      <w:pPr>
        <w:spacing w:after="0"/>
        <w:ind w:left="0"/>
        <w:jc w:val="both"/>
      </w:pPr>
      <w:r>
        <w:rPr>
          <w:rFonts w:ascii="Times New Roman"/>
          <w:b w:val="false"/>
          <w:i w:val="false"/>
          <w:color w:val="000000"/>
          <w:sz w:val="28"/>
        </w:rPr>
        <w:t xml:space="preserve">
      5) сотрудник канцелярии регистрационного пункта (услугодателя) выдает услугополучателю регистрационный документ (дубликата) и (или) номерной знак, либо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7"/>
    <w:bookmarkStart w:name="z80" w:id="48"/>
    <w:p>
      <w:pPr>
        <w:spacing w:after="0"/>
        <w:ind w:left="0"/>
        <w:jc w:val="both"/>
      </w:pPr>
      <w:r>
        <w:rPr>
          <w:rFonts w:ascii="Times New Roman"/>
          <w:b w:val="false"/>
          <w:i w:val="false"/>
          <w:color w:val="000000"/>
          <w:sz w:val="28"/>
        </w:rPr>
        <w:t xml:space="preserve">
      При подаче заявления через портал в электронном виде: </w:t>
      </w:r>
    </w:p>
    <w:bookmarkEnd w:id="48"/>
    <w:bookmarkStart w:name="z81" w:id="49"/>
    <w:p>
      <w:pPr>
        <w:spacing w:after="0"/>
        <w:ind w:left="0"/>
        <w:jc w:val="both"/>
      </w:pPr>
      <w:r>
        <w:rPr>
          <w:rFonts w:ascii="Times New Roman"/>
          <w:b w:val="false"/>
          <w:i w:val="false"/>
          <w:color w:val="000000"/>
          <w:sz w:val="28"/>
        </w:rPr>
        <w:t>
      1) в "личном кабинете" услугополучателя отображается статус о принятии запроса для оказания государственной услуги;</w:t>
      </w:r>
    </w:p>
    <w:bookmarkEnd w:id="49"/>
    <w:bookmarkStart w:name="z82" w:id="50"/>
    <w:p>
      <w:pPr>
        <w:spacing w:after="0"/>
        <w:ind w:left="0"/>
        <w:jc w:val="both"/>
      </w:pPr>
      <w:r>
        <w:rPr>
          <w:rFonts w:ascii="Times New Roman"/>
          <w:b w:val="false"/>
          <w:i w:val="false"/>
          <w:color w:val="000000"/>
          <w:sz w:val="28"/>
        </w:rPr>
        <w:t xml:space="preserve">
      2) инженер-инспектор рассматривает документы поступивщих через портал, подготавливает результат оказания государственной услуги и направляет руководителю регистрационного пункта (услугодателя) для подписания; </w:t>
      </w:r>
    </w:p>
    <w:bookmarkEnd w:id="50"/>
    <w:bookmarkStart w:name="z83" w:id="51"/>
    <w:p>
      <w:pPr>
        <w:spacing w:after="0"/>
        <w:ind w:left="0"/>
        <w:jc w:val="both"/>
      </w:pPr>
      <w:r>
        <w:rPr>
          <w:rFonts w:ascii="Times New Roman"/>
          <w:b w:val="false"/>
          <w:i w:val="false"/>
          <w:color w:val="000000"/>
          <w:sz w:val="28"/>
        </w:rPr>
        <w:t xml:space="preserve">
      3) направляет услугополучателю уведомление о готовности регистрационного документа (дубликата) и (или) номерных знаков с указанием времени и места выдачи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51"/>
    <w:bookmarkStart w:name="z84" w:id="52"/>
    <w:p>
      <w:pPr>
        <w:spacing w:after="0"/>
        <w:ind w:left="0"/>
        <w:jc w:val="both"/>
      </w:pPr>
      <w:r>
        <w:rPr>
          <w:rFonts w:ascii="Times New Roman"/>
          <w:b w:val="false"/>
          <w:i w:val="false"/>
          <w:color w:val="000000"/>
          <w:sz w:val="28"/>
        </w:rPr>
        <w:t>
      14. Отказ в оказании государственной услуги осуществляется по основаниям, указанным в пункте 9 Перечня.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3"/>
    <w:p>
      <w:pPr>
        <w:spacing w:after="0"/>
        <w:ind w:left="0"/>
        <w:jc w:val="both"/>
      </w:pPr>
      <w:r>
        <w:rPr>
          <w:rFonts w:ascii="Times New Roman"/>
          <w:b w:val="false"/>
          <w:i w:val="false"/>
          <w:color w:val="000000"/>
          <w:sz w:val="28"/>
        </w:rPr>
        <w:t xml:space="preserve">
      15. Регистрационный пункт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53"/>
    <w:p>
      <w:pPr>
        <w:spacing w:after="0"/>
        <w:ind w:left="0"/>
        <w:jc w:val="both"/>
      </w:pPr>
      <w:r>
        <w:rPr>
          <w:rFonts w:ascii="Times New Roman"/>
          <w:b w:val="false"/>
          <w:i w:val="false"/>
          <w:color w:val="000000"/>
          <w:sz w:val="28"/>
        </w:rPr>
        <w:t xml:space="preserve">
      Информационное взаимодействие портала и информационной системы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 (далее – Закон об информатизации).</w:t>
      </w:r>
    </w:p>
    <w:p>
      <w:pPr>
        <w:spacing w:after="0"/>
        <w:ind w:left="0"/>
        <w:jc w:val="both"/>
      </w:pPr>
      <w:r>
        <w:rPr>
          <w:rFonts w:ascii="Times New Roman"/>
          <w:b w:val="false"/>
          <w:i w:val="false"/>
          <w:color w:val="000000"/>
          <w:sz w:val="28"/>
        </w:rPr>
        <w:t xml:space="preserve">
      Информационное взаимодействие информационной системы и системы электронных паспортов осуществляется согласно </w:t>
      </w:r>
      <w:r>
        <w:rPr>
          <w:rFonts w:ascii="Times New Roman"/>
          <w:b w:val="false"/>
          <w:i w:val="false"/>
          <w:color w:val="000000"/>
          <w:sz w:val="28"/>
        </w:rPr>
        <w:t>статье 38</w:t>
      </w:r>
      <w:r>
        <w:rPr>
          <w:rFonts w:ascii="Times New Roman"/>
          <w:b w:val="false"/>
          <w:i w:val="false"/>
          <w:color w:val="000000"/>
          <w:sz w:val="28"/>
        </w:rPr>
        <w:t xml:space="preserve"> Закона об информатизации.</w:t>
      </w:r>
    </w:p>
    <w:p>
      <w:pPr>
        <w:spacing w:after="0"/>
        <w:ind w:left="0"/>
        <w:jc w:val="both"/>
      </w:pPr>
      <w:r>
        <w:rPr>
          <w:rFonts w:ascii="Times New Roman"/>
          <w:b w:val="false"/>
          <w:i w:val="false"/>
          <w:color w:val="000000"/>
          <w:sz w:val="28"/>
        </w:rPr>
        <w:t>
      В случае сбоя информационной системы, содержащей необходимые сведения для регистрационного действия и выдачи регистрационного документа (дубликата) и номерного знака для машин, регистрационный пункт (услугодатель) незамедлительно уведомляет оператора информационной системы (далее – оператор).</w:t>
      </w:r>
    </w:p>
    <w:p>
      <w:pPr>
        <w:spacing w:after="0"/>
        <w:ind w:left="0"/>
        <w:jc w:val="both"/>
      </w:pPr>
      <w:r>
        <w:rPr>
          <w:rFonts w:ascii="Times New Roman"/>
          <w:b w:val="false"/>
          <w:i w:val="false"/>
          <w:color w:val="000000"/>
          <w:sz w:val="28"/>
        </w:rPr>
        <w:t>
      В этом случае оператор составляет в произвольной форме протокол о технической проблеме и подписывает его с регистрационным пунктом (услугодателем).</w:t>
      </w:r>
    </w:p>
    <w:p>
      <w:pPr>
        <w:spacing w:after="0"/>
        <w:ind w:left="0"/>
        <w:jc w:val="both"/>
      </w:pPr>
      <w:r>
        <w:rPr>
          <w:rFonts w:ascii="Times New Roman"/>
          <w:b w:val="false"/>
          <w:i w:val="false"/>
          <w:color w:val="000000"/>
          <w:sz w:val="28"/>
        </w:rPr>
        <w:t>
      Министерство сельского хозяйства Республики Казахстан (далее – Министерство) предоставляет информацию о порядке оказания государственной услуги в Единый контакт-центр.</w:t>
      </w:r>
    </w:p>
    <w:p>
      <w:pPr>
        <w:spacing w:after="0"/>
        <w:ind w:left="0"/>
        <w:jc w:val="both"/>
      </w:pPr>
      <w:r>
        <w:rPr>
          <w:rFonts w:ascii="Times New Roman"/>
          <w:b w:val="false"/>
          <w:i w:val="false"/>
          <w:color w:val="000000"/>
          <w:sz w:val="28"/>
        </w:rPr>
        <w:t>
      Министерство и регистрационный пункт (услугодатель) в течение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сельского хозяйства РК от 21.05.2024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54"/>
    <w:p>
      <w:pPr>
        <w:spacing w:after="0"/>
        <w:ind w:left="0"/>
        <w:jc w:val="both"/>
      </w:pPr>
      <w:r>
        <w:rPr>
          <w:rFonts w:ascii="Times New Roman"/>
          <w:b w:val="false"/>
          <w:i w:val="false"/>
          <w:color w:val="000000"/>
          <w:sz w:val="28"/>
        </w:rPr>
        <w:t>
      16. На зарегистрированные машины регистрационным пунктом (услугодателем) выдаются технические паспорта и номерные знаки соответствующих типов, изготовленных в соответствии с требованиями государственного стандарта Республики Казахстан СТ РК 1176 "Знаки государственные регистрационные со световозвращающим покрытием для отдельных видов механических транспортных средств и прицепов к ним. Технические условия". На одну машину выдается один номерной знак.</w:t>
      </w:r>
    </w:p>
    <w:bookmarkEnd w:id="54"/>
    <w:p>
      <w:pPr>
        <w:spacing w:after="0"/>
        <w:ind w:left="0"/>
        <w:jc w:val="both"/>
      </w:pPr>
      <w:r>
        <w:rPr>
          <w:rFonts w:ascii="Times New Roman"/>
          <w:b w:val="false"/>
          <w:i w:val="false"/>
          <w:color w:val="000000"/>
          <w:sz w:val="28"/>
        </w:rPr>
        <w:t xml:space="preserve">
      При этом применяется перечень буквенных обозначений в латинской транскрипции областей и городов Республики Казахстан, применяемых на серии бланков технических паспортов и на государственных номерных знаках применяется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Расходование регистрационных документов и номерных знаков машин ведется в информационной системе в порядке возрастания серий и их цифровых номеров.</w:t>
      </w:r>
    </w:p>
    <w:p>
      <w:pPr>
        <w:spacing w:after="0"/>
        <w:ind w:left="0"/>
        <w:jc w:val="both"/>
      </w:pPr>
      <w:r>
        <w:rPr>
          <w:rFonts w:ascii="Times New Roman"/>
          <w:b w:val="false"/>
          <w:i w:val="false"/>
          <w:color w:val="000000"/>
          <w:sz w:val="28"/>
        </w:rPr>
        <w:t xml:space="preserve">
      Количество поступающих и выбывающих номерных знаков, и технических паспортов отражаются в журнале учета поступления и выдачи номерных знаков и технических паспортов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Журнал учета поступления и выдачи номерных знаков и технических паспортов, а также бланки регистрационных документов и номерные знаки хранятся по месту регистрации машин.</w:t>
      </w:r>
    </w:p>
    <w:p>
      <w:pPr>
        <w:spacing w:after="0"/>
        <w:ind w:left="0"/>
        <w:jc w:val="both"/>
      </w:pPr>
      <w:r>
        <w:rPr>
          <w:rFonts w:ascii="Times New Roman"/>
          <w:b w:val="false"/>
          <w:i w:val="false"/>
          <w:color w:val="000000"/>
          <w:sz w:val="28"/>
        </w:rPr>
        <w:t>
      Бланки регистрационных документов, испорченные при заполнении, номерные знаки, не пригодные к дальнейшему использованию, утилизируются средствами и способами, исключающими возможность их повторного использования, о чем составляются соответствующие акты.</w:t>
      </w:r>
    </w:p>
    <w:p>
      <w:pPr>
        <w:spacing w:after="0"/>
        <w:ind w:left="0"/>
        <w:jc w:val="both"/>
      </w:pPr>
      <w:r>
        <w:rPr>
          <w:rFonts w:ascii="Times New Roman"/>
          <w:b w:val="false"/>
          <w:i w:val="false"/>
          <w:color w:val="000000"/>
          <w:sz w:val="28"/>
        </w:rPr>
        <w:t>
      Регулирование вопросов, связанных с обеспечением номерных знаков, бланков регистрационного документа производится регистрационным пунктом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сельского хозяйства РК от 21.05.2024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55"/>
    <w:p>
      <w:pPr>
        <w:spacing w:after="0"/>
        <w:ind w:left="0"/>
        <w:jc w:val="both"/>
      </w:pPr>
      <w:r>
        <w:rPr>
          <w:rFonts w:ascii="Times New Roman"/>
          <w:b w:val="false"/>
          <w:i w:val="false"/>
          <w:color w:val="000000"/>
          <w:sz w:val="28"/>
        </w:rPr>
        <w:t>
      17. Регистрационный документ, выдаваемый регистрационным пунктом (услугодателем) без выдачи номерного знака, подтверждает допуск машины к эксплуатации без допуска к участию в дорожном движении.</w:t>
      </w:r>
    </w:p>
    <w:bookmarkEnd w:id="55"/>
    <w:p>
      <w:pPr>
        <w:spacing w:after="0"/>
        <w:ind w:left="0"/>
        <w:jc w:val="both"/>
      </w:pPr>
      <w:r>
        <w:rPr>
          <w:rFonts w:ascii="Times New Roman"/>
          <w:b w:val="false"/>
          <w:i w:val="false"/>
          <w:color w:val="000000"/>
          <w:sz w:val="28"/>
        </w:rPr>
        <w:t>
      При соответствии технических показателей машины требованиям законодательства Республики Казахстан в сфере дорожного движения, регистрация машины осуществляется с выдачей номерных знаков и регистрационного документа на машину.</w:t>
      </w:r>
    </w:p>
    <w:p>
      <w:pPr>
        <w:spacing w:after="0"/>
        <w:ind w:left="0"/>
        <w:jc w:val="both"/>
      </w:pPr>
      <w:r>
        <w:rPr>
          <w:rFonts w:ascii="Times New Roman"/>
          <w:b w:val="false"/>
          <w:i w:val="false"/>
          <w:color w:val="000000"/>
          <w:sz w:val="28"/>
        </w:rPr>
        <w:t>
      Регистрационный документ на машину и номерной знак подтверждают допуск машины к участию в дорожном движении. Государственная регистрация осуществляется только в отношении машин, находящихся на территории Республики Казахстан.</w:t>
      </w:r>
    </w:p>
    <w:p>
      <w:pPr>
        <w:spacing w:after="0"/>
        <w:ind w:left="0"/>
        <w:jc w:val="both"/>
      </w:pPr>
      <w:r>
        <w:rPr>
          <w:rFonts w:ascii="Times New Roman"/>
          <w:b w:val="false"/>
          <w:i w:val="false"/>
          <w:color w:val="000000"/>
          <w:sz w:val="28"/>
        </w:rPr>
        <w:t>
      При этом регистрационный документ, выдаваемый регистрационным пунктом (услугодателем), удостоверяется подписью и печатью инженера-инспектора, информация о получении услугополучателем регистрационного документа, а также номерного знака вносится в информационную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56"/>
    <w:p>
      <w:pPr>
        <w:spacing w:after="0"/>
        <w:ind w:left="0"/>
        <w:jc w:val="both"/>
      </w:pPr>
      <w:r>
        <w:rPr>
          <w:rFonts w:ascii="Times New Roman"/>
          <w:b w:val="false"/>
          <w:i w:val="false"/>
          <w:color w:val="000000"/>
          <w:sz w:val="28"/>
        </w:rPr>
        <w:t>
      18. Регистрационные действия в отношении машин, переданных в залог или иное обременение, производится с получением регистрационным пунктом (услугодателем) письменного согласия залогодержателя или иного лица, в пользу которого предоставлен соответствующий вид обременения, на совершение таких регистрационных действий.</w:t>
      </w:r>
    </w:p>
    <w:bookmarkEnd w:id="56"/>
    <w:bookmarkStart w:name="z102" w:id="57"/>
    <w:p>
      <w:pPr>
        <w:spacing w:after="0"/>
        <w:ind w:left="0"/>
        <w:jc w:val="both"/>
      </w:pPr>
      <w:r>
        <w:rPr>
          <w:rFonts w:ascii="Times New Roman"/>
          <w:b w:val="false"/>
          <w:i w:val="false"/>
          <w:color w:val="000000"/>
          <w:sz w:val="28"/>
        </w:rPr>
        <w:t>
      19. Справка и другая письменная информация о совершенных регистрационных действиях зарегистрированных машин и их собственниках выдаются на основании письменного запроса:</w:t>
      </w:r>
    </w:p>
    <w:bookmarkEnd w:id="57"/>
    <w:bookmarkStart w:name="z103" w:id="58"/>
    <w:p>
      <w:pPr>
        <w:spacing w:after="0"/>
        <w:ind w:left="0"/>
        <w:jc w:val="both"/>
      </w:pPr>
      <w:r>
        <w:rPr>
          <w:rFonts w:ascii="Times New Roman"/>
          <w:b w:val="false"/>
          <w:i w:val="false"/>
          <w:color w:val="000000"/>
          <w:sz w:val="28"/>
        </w:rPr>
        <w:t>
      1) уполномоченных государственных органов в случаях, предусмотренных законодательством Республики Казахстан;</w:t>
      </w:r>
    </w:p>
    <w:bookmarkEnd w:id="58"/>
    <w:bookmarkStart w:name="z104" w:id="59"/>
    <w:p>
      <w:pPr>
        <w:spacing w:after="0"/>
        <w:ind w:left="0"/>
        <w:jc w:val="both"/>
      </w:pPr>
      <w:r>
        <w:rPr>
          <w:rFonts w:ascii="Times New Roman"/>
          <w:b w:val="false"/>
          <w:i w:val="false"/>
          <w:color w:val="000000"/>
          <w:sz w:val="28"/>
        </w:rPr>
        <w:t>
      2) собственников машин.</w:t>
      </w:r>
    </w:p>
    <w:bookmarkEnd w:id="59"/>
    <w:bookmarkStart w:name="z105" w:id="60"/>
    <w:p>
      <w:pPr>
        <w:spacing w:after="0"/>
        <w:ind w:left="0"/>
        <w:jc w:val="both"/>
      </w:pPr>
      <w:r>
        <w:rPr>
          <w:rFonts w:ascii="Times New Roman"/>
          <w:b w:val="false"/>
          <w:i w:val="false"/>
          <w:color w:val="000000"/>
          <w:sz w:val="28"/>
        </w:rPr>
        <w:t>
      20. Регистрация машин за иностранными гражданами и лицами без гражданства, постоянно или временно проживающими на территории Республики Казахстан, производится на общих основаниях.</w:t>
      </w:r>
    </w:p>
    <w:bookmarkEnd w:id="60"/>
    <w:bookmarkStart w:name="z106" w:id="61"/>
    <w:p>
      <w:pPr>
        <w:spacing w:after="0"/>
        <w:ind w:left="0"/>
        <w:jc w:val="both"/>
      </w:pPr>
      <w:r>
        <w:rPr>
          <w:rFonts w:ascii="Times New Roman"/>
          <w:b w:val="false"/>
          <w:i w:val="false"/>
          <w:color w:val="000000"/>
          <w:sz w:val="28"/>
        </w:rPr>
        <w:t>
      21. На машины, доставленные своим ходом с предприятий-изготовителей, ремонтных заводов, органов государственных доходов и торговых организаций к месту регистрации машин, а также снятые с регистрации регистрирующего органа в связи с изменением местожительства или изменением права собственности, выдаются для разового использования номерные знаки "Транзит" соответственно предприятиями-изготовителями, ремонтными заводами, органами государственных доходов, торговыми организациями.</w:t>
      </w:r>
    </w:p>
    <w:bookmarkEnd w:id="61"/>
    <w:bookmarkStart w:name="z107" w:id="62"/>
    <w:p>
      <w:pPr>
        <w:spacing w:after="0"/>
        <w:ind w:left="0"/>
        <w:jc w:val="both"/>
      </w:pPr>
      <w:r>
        <w:rPr>
          <w:rFonts w:ascii="Times New Roman"/>
          <w:b w:val="false"/>
          <w:i w:val="false"/>
          <w:color w:val="000000"/>
          <w:sz w:val="28"/>
        </w:rPr>
        <w:t>
      22. При регистрации машин номерные знаки "Транзит" изымаются и подшиваются в документы, послужившими основанием для регистрации машин, а в случаях их утери представляется документ с объяснением обстоятельств, о месте и времени утери.</w:t>
      </w:r>
    </w:p>
    <w:bookmarkEnd w:id="62"/>
    <w:bookmarkStart w:name="z108" w:id="63"/>
    <w:p>
      <w:pPr>
        <w:spacing w:after="0"/>
        <w:ind w:left="0"/>
        <w:jc w:val="both"/>
      </w:pPr>
      <w:r>
        <w:rPr>
          <w:rFonts w:ascii="Times New Roman"/>
          <w:b w:val="false"/>
          <w:i w:val="false"/>
          <w:color w:val="000000"/>
          <w:sz w:val="28"/>
        </w:rPr>
        <w:t xml:space="preserve">
      23. В случаях утраты, порчи, истечения срока действия регистрационного документа и (или) номерного знака регистрационный пункт (услугодатель) выдает дубликат регистрационного документа и (или) новый номерной знак. </w:t>
      </w:r>
    </w:p>
    <w:bookmarkEnd w:id="63"/>
    <w:bookmarkStart w:name="z109" w:id="64"/>
    <w:p>
      <w:pPr>
        <w:spacing w:after="0"/>
        <w:ind w:left="0"/>
        <w:jc w:val="both"/>
      </w:pPr>
      <w:r>
        <w:rPr>
          <w:rFonts w:ascii="Times New Roman"/>
          <w:b w:val="false"/>
          <w:i w:val="false"/>
          <w:color w:val="000000"/>
          <w:sz w:val="28"/>
        </w:rPr>
        <w:t>
      24. При утрате регистрационных документов и номерных знаков, снятых с регистрационного учета машин, регистрационный пункт (услугодатель) получает сведения о регистрационных действиях машин по месту прежней регистрации машины через информационную систему. При обстоятельствах подобного рода по текущей регистрации запрашивается объяснение собственника и производится сверка с информационной системой, в которую вносятся соответствующие записи.</w:t>
      </w:r>
    </w:p>
    <w:bookmarkEnd w:id="64"/>
    <w:bookmarkStart w:name="z110" w:id="65"/>
    <w:p>
      <w:pPr>
        <w:spacing w:after="0"/>
        <w:ind w:left="0"/>
        <w:jc w:val="both"/>
      </w:pPr>
      <w:r>
        <w:rPr>
          <w:rFonts w:ascii="Times New Roman"/>
          <w:b w:val="false"/>
          <w:i w:val="false"/>
          <w:color w:val="000000"/>
          <w:sz w:val="28"/>
        </w:rPr>
        <w:t>
      25. Поступившие в регистрационный пункт (услугодатель) обнаруженные документы, номерные знаки машин, взамен которых были выданы дубликаты и новые номерные знаки, считаются недействительными и утилизируются средствами и способами, исключающими возможность их повторного использования, о чем составляются соответствующие акты.</w:t>
      </w:r>
    </w:p>
    <w:bookmarkEnd w:id="65"/>
    <w:bookmarkStart w:name="z111" w:id="66"/>
    <w:p>
      <w:pPr>
        <w:spacing w:after="0"/>
        <w:ind w:left="0"/>
        <w:jc w:val="both"/>
      </w:pPr>
      <w:r>
        <w:rPr>
          <w:rFonts w:ascii="Times New Roman"/>
          <w:b w:val="false"/>
          <w:i w:val="false"/>
          <w:color w:val="000000"/>
          <w:sz w:val="28"/>
        </w:rPr>
        <w:t>
      26. В случаях, когда машина используется лицами, не являющимися собственниками, в регистрационном документе в графе "особые отметки" указываются собственник машины и основание нахождения машины в пользовании (договор лизинга, аренды имущественного найма).</w:t>
      </w:r>
    </w:p>
    <w:bookmarkEnd w:id="66"/>
    <w:bookmarkStart w:name="z112" w:id="67"/>
    <w:p>
      <w:pPr>
        <w:spacing w:after="0"/>
        <w:ind w:left="0"/>
        <w:jc w:val="both"/>
      </w:pPr>
      <w:r>
        <w:rPr>
          <w:rFonts w:ascii="Times New Roman"/>
          <w:b w:val="false"/>
          <w:i w:val="false"/>
          <w:color w:val="000000"/>
          <w:sz w:val="28"/>
        </w:rPr>
        <w:t>
      27. Машины заводов-изготовителей, торговых или иных организаций, осуществляющих реализацию машин на основании устава юридического лица, предназначенные для сбыта и не эксплуатируемые ими в собственных хозяйственных целях, не подлежат государственной регистрации.</w:t>
      </w:r>
    </w:p>
    <w:bookmarkEnd w:id="67"/>
    <w:bookmarkStart w:name="z113" w:id="68"/>
    <w:p>
      <w:pPr>
        <w:spacing w:after="0"/>
        <w:ind w:left="0"/>
        <w:jc w:val="both"/>
      </w:pPr>
      <w:r>
        <w:rPr>
          <w:rFonts w:ascii="Times New Roman"/>
          <w:b w:val="false"/>
          <w:i w:val="false"/>
          <w:color w:val="000000"/>
          <w:sz w:val="28"/>
        </w:rPr>
        <w:t xml:space="preserve">
      28. Машины регистрируются за физическими лицами по постоянному местожительству или месту временного пребывания (в случае отсутствия постоянной прописки) на срок временного проживания или в органе государственных доходов по месту нахождения (в случае регистрации физического лица в качестве индивидуального предпринимателя), за юридическими лицами – по их юридическому адресу, а за филиалами юридических лиц – по месту дислокации филиалов с письменного разрешения юридического лица. </w:t>
      </w:r>
    </w:p>
    <w:bookmarkEnd w:id="68"/>
    <w:bookmarkStart w:name="z114" w:id="69"/>
    <w:p>
      <w:pPr>
        <w:spacing w:after="0"/>
        <w:ind w:left="0"/>
        <w:jc w:val="both"/>
      </w:pPr>
      <w:r>
        <w:rPr>
          <w:rFonts w:ascii="Times New Roman"/>
          <w:b w:val="false"/>
          <w:i w:val="false"/>
          <w:color w:val="000000"/>
          <w:sz w:val="28"/>
        </w:rPr>
        <w:t>
      29. В случаях, когда государственная регистрация машин производится за лицами, которым они отданы в доверительное управление, хозяйственное ведение в соответствии с договорами аренды, лизинга, ипотеки, займа, регистрационные действия в их отношении производятся с письменного согласия участника (участников) данных соглашений.</w:t>
      </w:r>
    </w:p>
    <w:bookmarkEnd w:id="69"/>
    <w:bookmarkStart w:name="z115" w:id="70"/>
    <w:p>
      <w:pPr>
        <w:spacing w:after="0"/>
        <w:ind w:left="0"/>
        <w:jc w:val="both"/>
      </w:pPr>
      <w:r>
        <w:rPr>
          <w:rFonts w:ascii="Times New Roman"/>
          <w:b w:val="false"/>
          <w:i w:val="false"/>
          <w:color w:val="000000"/>
          <w:sz w:val="28"/>
        </w:rPr>
        <w:t>
      30. Сотрудники регистрационного пункта (услугодателя) при совершении регистрационных действий устанавливают личность физических лиц на основании документов, удостоверяющих их личность.</w:t>
      </w:r>
    </w:p>
    <w:bookmarkEnd w:id="70"/>
    <w:p>
      <w:pPr>
        <w:spacing w:after="0"/>
        <w:ind w:left="0"/>
        <w:jc w:val="both"/>
      </w:pPr>
      <w:r>
        <w:rPr>
          <w:rFonts w:ascii="Times New Roman"/>
          <w:b w:val="false"/>
          <w:i w:val="false"/>
          <w:color w:val="000000"/>
          <w:sz w:val="28"/>
        </w:rPr>
        <w:t>
      Полномочия представителя физического лица подтверждаются нотариально засвидетельствованной доверенностью, юридического лица – доверенностью, удостоверенной подписью руководителя и печатью юридического лица (за исключением лиц, являющихся субъектами частного предпринимательства). Установление личности граждан в возрасте от 14 до 18 лет производится в присутствии их законных представителей при предъявлении свидетельства о рождении несовершеннолетнего лица в электронной либо бумажной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71"/>
    <w:p>
      <w:pPr>
        <w:spacing w:after="0"/>
        <w:ind w:left="0"/>
        <w:jc w:val="both"/>
      </w:pPr>
      <w:r>
        <w:rPr>
          <w:rFonts w:ascii="Times New Roman"/>
          <w:b w:val="false"/>
          <w:i w:val="false"/>
          <w:color w:val="000000"/>
          <w:sz w:val="28"/>
        </w:rPr>
        <w:t>
      31. Регистрационные действия, совершаемые регистрационными пунктами (услугодателями), производятся по месту регистрации машин. Решение о проведении указанных действий в ином месте принимается по согласованию между регистрационными пунктами (услугодателями) по месту регистрации машин (где была зарегистрирована машина) и регистрационным пунктом (услугодателем) по месту предполагаемого произведения регистрационных действий (куда обратился услугополучатель).</w:t>
      </w:r>
    </w:p>
    <w:bookmarkEnd w:id="71"/>
    <w:bookmarkStart w:name="z118" w:id="72"/>
    <w:p>
      <w:pPr>
        <w:spacing w:after="0"/>
        <w:ind w:left="0"/>
        <w:jc w:val="both"/>
      </w:pPr>
      <w:r>
        <w:rPr>
          <w:rFonts w:ascii="Times New Roman"/>
          <w:b w:val="false"/>
          <w:i w:val="false"/>
          <w:color w:val="000000"/>
          <w:sz w:val="28"/>
        </w:rPr>
        <w:t>
      Регистрационный пункт (услугодатель) через информационную систему по месту предполагаемого проведения регистрационных действий получает необходимые сведения о регистрационных действиях машин по месту прежней регистрации машины.</w:t>
      </w:r>
    </w:p>
    <w:bookmarkEnd w:id="72"/>
    <w:bookmarkStart w:name="z119" w:id="73"/>
    <w:p>
      <w:pPr>
        <w:spacing w:after="0"/>
        <w:ind w:left="0"/>
        <w:jc w:val="both"/>
      </w:pPr>
      <w:r>
        <w:rPr>
          <w:rFonts w:ascii="Times New Roman"/>
          <w:b w:val="false"/>
          <w:i w:val="false"/>
          <w:color w:val="000000"/>
          <w:sz w:val="28"/>
        </w:rPr>
        <w:t xml:space="preserve">
      После получения сведений из информационной системы по месту регистрации машин в регистрационном пункте (услугодателя) по месту предполагаемого проведения регистрационных действий совершаются необходимые регистрационные действия. </w:t>
      </w:r>
    </w:p>
    <w:bookmarkEnd w:id="73"/>
    <w:bookmarkStart w:name="z120" w:id="74"/>
    <w:p>
      <w:pPr>
        <w:spacing w:after="0"/>
        <w:ind w:left="0"/>
        <w:jc w:val="both"/>
      </w:pPr>
      <w:r>
        <w:rPr>
          <w:rFonts w:ascii="Times New Roman"/>
          <w:b w:val="false"/>
          <w:i w:val="false"/>
          <w:color w:val="000000"/>
          <w:sz w:val="28"/>
        </w:rPr>
        <w:t>
      32. В случаях, когда регистрационные действия производятся за лицами, не являющимися собственниками, выбытие машины из владения лица, за которым зарегистрирована машина, либо утрата указанным лицом права на дальнейшее владение машиной являются основанием для произведения по инициативе собственника соответствующих регистрационных действий и последующей регистрации машин на имя собственника.</w:t>
      </w:r>
    </w:p>
    <w:bookmarkEnd w:id="74"/>
    <w:bookmarkStart w:name="z121" w:id="75"/>
    <w:p>
      <w:pPr>
        <w:spacing w:after="0"/>
        <w:ind w:left="0"/>
        <w:jc w:val="both"/>
      </w:pPr>
      <w:r>
        <w:rPr>
          <w:rFonts w:ascii="Times New Roman"/>
          <w:b w:val="false"/>
          <w:i w:val="false"/>
          <w:color w:val="000000"/>
          <w:sz w:val="28"/>
        </w:rPr>
        <w:t>
      33. Для осуществления временной регистрации машин, прибывших из других регионов Республики Казахстан или из-за пределов республики на срок более 2 (двух месяцев), а также отданных в доверительное управление, хозяйственное ведение, временное владение и (или) пользование в соответствии с договорами аренды, субаренды, безвозмездного пользования, лизинга, сублизинга, доверительного управления, займа или иного документа, подтверждающего право на владение и (или) пользование машинами, услугополучатель представляет в регистрационный пункт (услугодателю) документы, указанные в пункте 8 Перечня.</w:t>
      </w:r>
    </w:p>
    <w:bookmarkEnd w:id="75"/>
    <w:p>
      <w:pPr>
        <w:spacing w:after="0"/>
        <w:ind w:left="0"/>
        <w:jc w:val="both"/>
      </w:pPr>
      <w:r>
        <w:rPr>
          <w:rFonts w:ascii="Times New Roman"/>
          <w:b w:val="false"/>
          <w:i w:val="false"/>
          <w:color w:val="000000"/>
          <w:sz w:val="28"/>
        </w:rPr>
        <w:t>
      Сроки действия временной регистрации машин устанавливаются в соответствии со сроками, указанными в договорах либо в документах, выдаваемых органами государственных доходов при временном ввозе машин на территорию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76"/>
    <w:p>
      <w:pPr>
        <w:spacing w:after="0"/>
        <w:ind w:left="0"/>
        <w:jc w:val="both"/>
      </w:pPr>
      <w:r>
        <w:rPr>
          <w:rFonts w:ascii="Times New Roman"/>
          <w:b w:val="false"/>
          <w:i w:val="false"/>
          <w:color w:val="000000"/>
          <w:sz w:val="28"/>
        </w:rPr>
        <w:t>
      34. При временной регистрации машин выдается справка о временной регистрации машины, заверенная подписью и печатью инженера-инспектора и вносится в информационную систему.</w:t>
      </w:r>
    </w:p>
    <w:bookmarkEnd w:id="76"/>
    <w:bookmarkStart w:name="z129" w:id="77"/>
    <w:p>
      <w:pPr>
        <w:spacing w:after="0"/>
        <w:ind w:left="0"/>
        <w:jc w:val="left"/>
      </w:pPr>
      <w:r>
        <w:rPr>
          <w:rFonts w:ascii="Times New Roman"/>
          <w:b/>
          <w:i w:val="false"/>
          <w:color w:val="000000"/>
        </w:rPr>
        <w:t xml:space="preserve"> Параграф 2. Перерегистрация машин</w:t>
      </w:r>
    </w:p>
    <w:bookmarkEnd w:id="77"/>
    <w:bookmarkStart w:name="z130" w:id="78"/>
    <w:p>
      <w:pPr>
        <w:spacing w:after="0"/>
        <w:ind w:left="0"/>
        <w:jc w:val="both"/>
      </w:pPr>
      <w:r>
        <w:rPr>
          <w:rFonts w:ascii="Times New Roman"/>
          <w:b w:val="false"/>
          <w:i w:val="false"/>
          <w:color w:val="000000"/>
          <w:sz w:val="28"/>
        </w:rPr>
        <w:t>
      35. Перерегистрация машин производится в случаях:</w:t>
      </w:r>
    </w:p>
    <w:bookmarkEnd w:id="78"/>
    <w:bookmarkStart w:name="z278" w:id="79"/>
    <w:p>
      <w:pPr>
        <w:spacing w:after="0"/>
        <w:ind w:left="0"/>
        <w:jc w:val="both"/>
      </w:pPr>
      <w:r>
        <w:rPr>
          <w:rFonts w:ascii="Times New Roman"/>
          <w:b w:val="false"/>
          <w:i w:val="false"/>
          <w:color w:val="000000"/>
          <w:sz w:val="28"/>
        </w:rPr>
        <w:t>
      1) изменения права собственности;</w:t>
      </w:r>
    </w:p>
    <w:bookmarkEnd w:id="79"/>
    <w:bookmarkStart w:name="z279" w:id="80"/>
    <w:p>
      <w:pPr>
        <w:spacing w:after="0"/>
        <w:ind w:left="0"/>
        <w:jc w:val="both"/>
      </w:pPr>
      <w:r>
        <w:rPr>
          <w:rFonts w:ascii="Times New Roman"/>
          <w:b w:val="false"/>
          <w:i w:val="false"/>
          <w:color w:val="000000"/>
          <w:sz w:val="28"/>
        </w:rPr>
        <w:t>
      2) возникновения, прекращения общей собственности и изменения состава общих собственников машин;</w:t>
      </w:r>
    </w:p>
    <w:bookmarkEnd w:id="80"/>
    <w:bookmarkStart w:name="z280" w:id="81"/>
    <w:p>
      <w:pPr>
        <w:spacing w:after="0"/>
        <w:ind w:left="0"/>
        <w:jc w:val="both"/>
      </w:pPr>
      <w:r>
        <w:rPr>
          <w:rFonts w:ascii="Times New Roman"/>
          <w:b w:val="false"/>
          <w:i w:val="false"/>
          <w:color w:val="000000"/>
          <w:sz w:val="28"/>
        </w:rPr>
        <w:t>
      3) изменения местожительства (юридического адреса) владельца (собственника) машины, по волеизъявлению владельца (собственника) машины;</w:t>
      </w:r>
    </w:p>
    <w:bookmarkEnd w:id="81"/>
    <w:bookmarkStart w:name="z281" w:id="82"/>
    <w:p>
      <w:pPr>
        <w:spacing w:after="0"/>
        <w:ind w:left="0"/>
        <w:jc w:val="both"/>
      </w:pPr>
      <w:r>
        <w:rPr>
          <w:rFonts w:ascii="Times New Roman"/>
          <w:b w:val="false"/>
          <w:i w:val="false"/>
          <w:color w:val="000000"/>
          <w:sz w:val="28"/>
        </w:rPr>
        <w:t>
      4) изменения фамилии, имени, отчества (при его наличии) физического лица, либо наименования юридического лица, на которого зарегистрирована машина;</w:t>
      </w:r>
    </w:p>
    <w:bookmarkEnd w:id="82"/>
    <w:bookmarkStart w:name="z282" w:id="83"/>
    <w:p>
      <w:pPr>
        <w:spacing w:after="0"/>
        <w:ind w:left="0"/>
        <w:jc w:val="both"/>
      </w:pPr>
      <w:r>
        <w:rPr>
          <w:rFonts w:ascii="Times New Roman"/>
          <w:b w:val="false"/>
          <w:i w:val="false"/>
          <w:color w:val="000000"/>
          <w:sz w:val="28"/>
        </w:rPr>
        <w:t>
      5)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сельского хозяйства РК от 21.05.2024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84"/>
    <w:p>
      <w:pPr>
        <w:spacing w:after="0"/>
        <w:ind w:left="0"/>
        <w:jc w:val="both"/>
      </w:pPr>
      <w:r>
        <w:rPr>
          <w:rFonts w:ascii="Times New Roman"/>
          <w:b w:val="false"/>
          <w:i w:val="false"/>
          <w:color w:val="000000"/>
          <w:sz w:val="28"/>
        </w:rPr>
        <w:t>
      36. Для осуществления перерегистрации машин услугополучатель представляет в регистрационный пункт (услугодателю) документы, указанные в пункте 8 Перечня.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85"/>
    <w:p>
      <w:pPr>
        <w:spacing w:after="0"/>
        <w:ind w:left="0"/>
        <w:jc w:val="both"/>
      </w:pPr>
      <w:r>
        <w:rPr>
          <w:rFonts w:ascii="Times New Roman"/>
          <w:b w:val="false"/>
          <w:i w:val="false"/>
          <w:color w:val="000000"/>
          <w:sz w:val="28"/>
        </w:rPr>
        <w:t>
      37. При перерегистрации машин инженер-инспектор вносит соответствующие записи в регистрационный документ и информационную систему. Изменения в регистрационном документе удостоверяются подписью и печатью инженера-инспектора.</w:t>
      </w:r>
    </w:p>
    <w:bookmarkEnd w:id="85"/>
    <w:bookmarkStart w:name="z165" w:id="86"/>
    <w:p>
      <w:pPr>
        <w:spacing w:after="0"/>
        <w:ind w:left="0"/>
        <w:jc w:val="both"/>
      </w:pPr>
      <w:r>
        <w:rPr>
          <w:rFonts w:ascii="Times New Roman"/>
          <w:b w:val="false"/>
          <w:i w:val="false"/>
          <w:color w:val="000000"/>
          <w:sz w:val="28"/>
        </w:rPr>
        <w:t>
      38. Перерегистрация машины, имеющей расхождения нумерации узлов и номерных агрегатов с регистрационными документами, производится на основании решения, принятого регистрационным пунктом (услугодателем). В этом случае в раздел "Особые отметки" регистрационного документа машины инженером-инспектором вносятся реквизиты указанного решения, заверенная его копия подшивается в основание производства регистрационных действий. При утере услугополучателями решений представляется их копия.</w:t>
      </w:r>
    </w:p>
    <w:bookmarkEnd w:id="86"/>
    <w:bookmarkStart w:name="z166" w:id="87"/>
    <w:p>
      <w:pPr>
        <w:spacing w:after="0"/>
        <w:ind w:left="0"/>
        <w:jc w:val="left"/>
      </w:pPr>
      <w:r>
        <w:rPr>
          <w:rFonts w:ascii="Times New Roman"/>
          <w:b/>
          <w:i w:val="false"/>
          <w:color w:val="000000"/>
        </w:rPr>
        <w:t xml:space="preserve"> Параграф 3. Снятие с регистрационного учета машин</w:t>
      </w:r>
    </w:p>
    <w:bookmarkEnd w:id="87"/>
    <w:bookmarkStart w:name="z167" w:id="88"/>
    <w:p>
      <w:pPr>
        <w:spacing w:after="0"/>
        <w:ind w:left="0"/>
        <w:jc w:val="both"/>
      </w:pPr>
      <w:r>
        <w:rPr>
          <w:rFonts w:ascii="Times New Roman"/>
          <w:b w:val="false"/>
          <w:i w:val="false"/>
          <w:color w:val="000000"/>
          <w:sz w:val="28"/>
        </w:rPr>
        <w:t>
      39. Снятие с регистрационного учета машин производится в случаях:</w:t>
      </w:r>
    </w:p>
    <w:bookmarkEnd w:id="88"/>
    <w:bookmarkStart w:name="z168" w:id="89"/>
    <w:p>
      <w:pPr>
        <w:spacing w:after="0"/>
        <w:ind w:left="0"/>
        <w:jc w:val="both"/>
      </w:pPr>
      <w:r>
        <w:rPr>
          <w:rFonts w:ascii="Times New Roman"/>
          <w:b w:val="false"/>
          <w:i w:val="false"/>
          <w:color w:val="000000"/>
          <w:sz w:val="28"/>
        </w:rPr>
        <w:t>
      1) изменения местожительства (юридического адреса) лица, на которое зарегистрирована машина, если новое местожительство (юридический адрес) находится за пределами территории обслуживания регистрационным пунктом (услугодателем), зарегистрировавшим машину;</w:t>
      </w:r>
    </w:p>
    <w:bookmarkEnd w:id="89"/>
    <w:bookmarkStart w:name="z169" w:id="90"/>
    <w:p>
      <w:pPr>
        <w:spacing w:after="0"/>
        <w:ind w:left="0"/>
        <w:jc w:val="both"/>
      </w:pPr>
      <w:r>
        <w:rPr>
          <w:rFonts w:ascii="Times New Roman"/>
          <w:b w:val="false"/>
          <w:i w:val="false"/>
          <w:color w:val="000000"/>
          <w:sz w:val="28"/>
        </w:rPr>
        <w:t>
      2) прекращения права собственности на машину;</w:t>
      </w:r>
    </w:p>
    <w:bookmarkEnd w:id="90"/>
    <w:bookmarkStart w:name="z170" w:id="91"/>
    <w:p>
      <w:pPr>
        <w:spacing w:after="0"/>
        <w:ind w:left="0"/>
        <w:jc w:val="both"/>
      </w:pPr>
      <w:r>
        <w:rPr>
          <w:rFonts w:ascii="Times New Roman"/>
          <w:b w:val="false"/>
          <w:i w:val="false"/>
          <w:color w:val="000000"/>
          <w:sz w:val="28"/>
        </w:rPr>
        <w:t>
      3) утилизации (выбраковки, списания) машины;</w:t>
      </w:r>
    </w:p>
    <w:bookmarkEnd w:id="91"/>
    <w:bookmarkStart w:name="z171" w:id="92"/>
    <w:p>
      <w:pPr>
        <w:spacing w:after="0"/>
        <w:ind w:left="0"/>
        <w:jc w:val="both"/>
      </w:pPr>
      <w:r>
        <w:rPr>
          <w:rFonts w:ascii="Times New Roman"/>
          <w:b w:val="false"/>
          <w:i w:val="false"/>
          <w:color w:val="000000"/>
          <w:sz w:val="28"/>
        </w:rPr>
        <w:t>
      4) вывоза машины за пределы Республики Казахстан.</w:t>
      </w:r>
    </w:p>
    <w:bookmarkEnd w:id="92"/>
    <w:bookmarkStart w:name="z172" w:id="93"/>
    <w:p>
      <w:pPr>
        <w:spacing w:after="0"/>
        <w:ind w:left="0"/>
        <w:jc w:val="both"/>
      </w:pPr>
      <w:r>
        <w:rPr>
          <w:rFonts w:ascii="Times New Roman"/>
          <w:b w:val="false"/>
          <w:i w:val="false"/>
          <w:color w:val="000000"/>
          <w:sz w:val="28"/>
        </w:rPr>
        <w:t>
      40. Машины, подлежащие утилизации (выбраковке, списанию), снимаются с регистрации при представлении услугополучателем в регистрационный пункт (услугодателю) документов, указанных в пункте 8 Перечня.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94"/>
    <w:p>
      <w:pPr>
        <w:spacing w:after="0"/>
        <w:ind w:left="0"/>
        <w:jc w:val="both"/>
      </w:pPr>
      <w:r>
        <w:rPr>
          <w:rFonts w:ascii="Times New Roman"/>
          <w:b w:val="false"/>
          <w:i w:val="false"/>
          <w:color w:val="000000"/>
          <w:sz w:val="28"/>
        </w:rPr>
        <w:t>
      41. При снятии с регистрационного учета машин инженер-инспектор вносит соответствующие записи в регистрационный документ и информационную систему. Запись в регистрационном документе с указанием обстоятельств снятия с регистрационного учета удостоверяется подписью и печатью инженера-инспектора.</w:t>
      </w:r>
    </w:p>
    <w:bookmarkEnd w:id="94"/>
    <w:bookmarkStart w:name="z176" w:id="95"/>
    <w:p>
      <w:pPr>
        <w:spacing w:after="0"/>
        <w:ind w:left="0"/>
        <w:jc w:val="both"/>
      </w:pPr>
      <w:r>
        <w:rPr>
          <w:rFonts w:ascii="Times New Roman"/>
          <w:b w:val="false"/>
          <w:i w:val="false"/>
          <w:color w:val="000000"/>
          <w:sz w:val="28"/>
        </w:rPr>
        <w:t>
      42. Не снимаются с регистрации машины, на которые наложены ограничения в соответствии с законодательством Республики Казахстан, снятие их с регистрации производится после представления документов, свидетельствующих о снятии наложенных ограничений.</w:t>
      </w:r>
    </w:p>
    <w:bookmarkEnd w:id="95"/>
    <w:bookmarkStart w:name="z177" w:id="96"/>
    <w:p>
      <w:pPr>
        <w:spacing w:after="0"/>
        <w:ind w:left="0"/>
        <w:jc w:val="both"/>
      </w:pPr>
      <w:r>
        <w:rPr>
          <w:rFonts w:ascii="Times New Roman"/>
          <w:b w:val="false"/>
          <w:i w:val="false"/>
          <w:color w:val="000000"/>
          <w:sz w:val="28"/>
        </w:rPr>
        <w:t>
      43. В случаях снятия с регистрационного учета машин, обращаемых в собственность государства на основании решения суда, на судебных исполнителей, должностных лиц иных государственных органов распространяются требования, предусмотренные настоящими Правилами, как для представителей собственников машин.</w:t>
      </w:r>
    </w:p>
    <w:bookmarkEnd w:id="96"/>
    <w:bookmarkStart w:name="z178" w:id="97"/>
    <w:p>
      <w:pPr>
        <w:spacing w:after="0"/>
        <w:ind w:left="0"/>
        <w:jc w:val="both"/>
      </w:pPr>
      <w:r>
        <w:rPr>
          <w:rFonts w:ascii="Times New Roman"/>
          <w:b w:val="false"/>
          <w:i w:val="false"/>
          <w:color w:val="000000"/>
          <w:sz w:val="28"/>
        </w:rPr>
        <w:t>
      44. Снятие с регистрационного учета машин, имеющих расхождения нумерации номерных агрегатов с регистрационными документами, производится на основании принятых решений (заключений) регистрационными пунктами (услугодателями).</w:t>
      </w:r>
    </w:p>
    <w:bookmarkEnd w:id="97"/>
    <w:bookmarkStart w:name="z179" w:id="98"/>
    <w:p>
      <w:pPr>
        <w:spacing w:after="0"/>
        <w:ind w:left="0"/>
        <w:jc w:val="both"/>
      </w:pPr>
      <w:r>
        <w:rPr>
          <w:rFonts w:ascii="Times New Roman"/>
          <w:b w:val="false"/>
          <w:i w:val="false"/>
          <w:color w:val="000000"/>
          <w:sz w:val="28"/>
        </w:rPr>
        <w:t>
      45. Если машины находятся в общей собственности, снятие с регистрационного учета производится по письменному согласию всех собственников.</w:t>
      </w:r>
    </w:p>
    <w:bookmarkEnd w:id="98"/>
    <w:bookmarkStart w:name="z180" w:id="99"/>
    <w:p>
      <w:pPr>
        <w:spacing w:after="0"/>
        <w:ind w:left="0"/>
        <w:jc w:val="both"/>
      </w:pPr>
      <w:r>
        <w:rPr>
          <w:rFonts w:ascii="Times New Roman"/>
          <w:b w:val="false"/>
          <w:i w:val="false"/>
          <w:color w:val="000000"/>
          <w:sz w:val="28"/>
        </w:rPr>
        <w:t xml:space="preserve">
      46. Не снимаются с регистрации машины в случаях действий владельцев, предусмотренных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End w:id="99"/>
    <w:bookmarkStart w:name="z181" w:id="100"/>
    <w:p>
      <w:pPr>
        <w:spacing w:after="0"/>
        <w:ind w:left="0"/>
        <w:jc w:val="both"/>
      </w:pPr>
      <w:r>
        <w:rPr>
          <w:rFonts w:ascii="Times New Roman"/>
          <w:b w:val="false"/>
          <w:i w:val="false"/>
          <w:color w:val="000000"/>
          <w:sz w:val="28"/>
        </w:rPr>
        <w:t>
      47. Документы, послужившие основанием для регистрации, внесения изменений в регистрацию (перерегистрация), снятия с регистрации машин, выдачи или замены номерных знаков, регистрационных документов, вносится в информационную систему, и хранятся в течение трех лет.</w:t>
      </w:r>
    </w:p>
    <w:bookmarkEnd w:id="100"/>
    <w:bookmarkStart w:name="z242" w:id="101"/>
    <w:p>
      <w:pPr>
        <w:spacing w:after="0"/>
        <w:ind w:left="0"/>
        <w:jc w:val="left"/>
      </w:pPr>
      <w:r>
        <w:rPr>
          <w:rFonts w:ascii="Times New Roman"/>
          <w:b/>
          <w:i w:val="false"/>
          <w:color w:val="000000"/>
        </w:rPr>
        <w:t xml:space="preserve"> Параграф 4. Актуализация (корректировка) сведений о сельскохозяйственной технике</w:t>
      </w:r>
    </w:p>
    <w:bookmarkEnd w:id="101"/>
    <w:p>
      <w:pPr>
        <w:spacing w:after="0"/>
        <w:ind w:left="0"/>
        <w:jc w:val="both"/>
      </w:pPr>
      <w:r>
        <w:rPr>
          <w:rFonts w:ascii="Times New Roman"/>
          <w:b w:val="false"/>
          <w:i w:val="false"/>
          <w:color w:val="ff0000"/>
          <w:sz w:val="28"/>
        </w:rPr>
        <w:t xml:space="preserve">
      Сноска. Глава 2 дополнена параграфом 4 в соответствии с приказом Министра сельского хозяйства РК от 09.02.2024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3" w:id="102"/>
    <w:p>
      <w:pPr>
        <w:spacing w:after="0"/>
        <w:ind w:left="0"/>
        <w:jc w:val="both"/>
      </w:pPr>
      <w:r>
        <w:rPr>
          <w:rFonts w:ascii="Times New Roman"/>
          <w:b w:val="false"/>
          <w:i w:val="false"/>
          <w:color w:val="000000"/>
          <w:sz w:val="28"/>
        </w:rPr>
        <w:t>
      47-1. Актуализация (корректировка) сведений о сельскохозяйственной технике производится в случае допущения опечаток или ошибок в сведениях, вносимых в регистрационный документ и (или) в информационную систему по итогам предоставления государственной услуги.</w:t>
      </w:r>
    </w:p>
    <w:bookmarkEnd w:id="102"/>
    <w:bookmarkStart w:name="z244" w:id="103"/>
    <w:p>
      <w:pPr>
        <w:spacing w:after="0"/>
        <w:ind w:left="0"/>
        <w:jc w:val="both"/>
      </w:pPr>
      <w:r>
        <w:rPr>
          <w:rFonts w:ascii="Times New Roman"/>
          <w:b w:val="false"/>
          <w:i w:val="false"/>
          <w:color w:val="000000"/>
          <w:sz w:val="28"/>
        </w:rPr>
        <w:t>
      47-2. Для актуализации (корректировки) сведений о сельскохозяйственной технике услугополучатель представляет в регистрационный пункт (услугодателю) документы, указанные в пункте 8 Перечня.</w:t>
      </w:r>
    </w:p>
    <w:bookmarkEnd w:id="103"/>
    <w:bookmarkStart w:name="z245" w:id="104"/>
    <w:p>
      <w:pPr>
        <w:spacing w:after="0"/>
        <w:ind w:left="0"/>
        <w:jc w:val="both"/>
      </w:pPr>
      <w:r>
        <w:rPr>
          <w:rFonts w:ascii="Times New Roman"/>
          <w:b w:val="false"/>
          <w:i w:val="false"/>
          <w:color w:val="000000"/>
          <w:sz w:val="28"/>
        </w:rPr>
        <w:t>
      47-3. Инженер-инспектор осуществляет проверку сведений, содержащихся в представленных в соответствии с пунктом 8 Перечня документах, на основании архивных материалов.</w:t>
      </w:r>
    </w:p>
    <w:bookmarkEnd w:id="104"/>
    <w:bookmarkStart w:name="z246" w:id="105"/>
    <w:p>
      <w:pPr>
        <w:spacing w:after="0"/>
        <w:ind w:left="0"/>
        <w:jc w:val="both"/>
      </w:pPr>
      <w:r>
        <w:rPr>
          <w:rFonts w:ascii="Times New Roman"/>
          <w:b w:val="false"/>
          <w:i w:val="false"/>
          <w:color w:val="000000"/>
          <w:sz w:val="28"/>
        </w:rPr>
        <w:t xml:space="preserve">
      При подаче документов через канцелярию регистрационного пункта (услугодателя) в бумажном виде, по итогам рассмотрения документов инженер-инспектор подготавливает результат оказания государственной услуги – регистрационный документ, либо уведомление об актуализации (корректировке) сведений о сельскохозяйственной технике в информационной системе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направляет его в канцелярию регистрационного пункта (услугодателя). Сотрудник канцелярии регистрационного пункта (услугодателя) выдает услугополучателю результат оказания государственной услуги.</w:t>
      </w:r>
    </w:p>
    <w:bookmarkEnd w:id="105"/>
    <w:bookmarkStart w:name="z247" w:id="106"/>
    <w:p>
      <w:pPr>
        <w:spacing w:after="0"/>
        <w:ind w:left="0"/>
        <w:jc w:val="both"/>
      </w:pPr>
      <w:r>
        <w:rPr>
          <w:rFonts w:ascii="Times New Roman"/>
          <w:b w:val="false"/>
          <w:i w:val="false"/>
          <w:color w:val="000000"/>
          <w:sz w:val="28"/>
        </w:rPr>
        <w:t xml:space="preserve">
      При подаче документов через портал в электронном виде, по итогам рассмотрения документов инженер-инспектор направляет в "личный кабинет" услугополучателя на портале уведомление о готовности регистрационного документа (дубликата) и (или) номерных знаков с указанием времени и места выдачи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уведомление об актуализации (корректировке) сведений о сельскохозяйственной технике в информационной системе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форме электронного документа, подписанного электронной цифровой подписью руководителя регистрационного пункта (услугодателя).</w:t>
      </w:r>
    </w:p>
    <w:bookmarkEnd w:id="106"/>
    <w:bookmarkStart w:name="z248" w:id="107"/>
    <w:p>
      <w:pPr>
        <w:spacing w:after="0"/>
        <w:ind w:left="0"/>
        <w:jc w:val="both"/>
      </w:pPr>
      <w:r>
        <w:rPr>
          <w:rFonts w:ascii="Times New Roman"/>
          <w:b w:val="false"/>
          <w:i w:val="false"/>
          <w:color w:val="000000"/>
          <w:sz w:val="28"/>
        </w:rPr>
        <w:t>
      Регистрационный пункт (услугодатель) осуществляет исправление опечаток и ошибок посредством внесения записи об актуализации (корректировке) сведений о сельскохозяйственной технике в раздел "особые отметки" регистрационного документа и (или) в информационную систему. Запись об актуализации (корректировке) сведений о сельскохозяйственной технике в разделе "особые отметки" регистрационного документа и (или) в информационной системе удостоверяется подписью и печатью, либо электронной цифровой подписью инженера-инспектора.</w:t>
      </w:r>
    </w:p>
    <w:bookmarkEnd w:id="107"/>
    <w:bookmarkStart w:name="z249" w:id="108"/>
    <w:p>
      <w:pPr>
        <w:spacing w:after="0"/>
        <w:ind w:left="0"/>
        <w:jc w:val="left"/>
      </w:pPr>
      <w:r>
        <w:rPr>
          <w:rFonts w:ascii="Times New Roman"/>
          <w:b/>
          <w:i w:val="false"/>
          <w:color w:val="000000"/>
        </w:rPr>
        <w:t xml:space="preserve"> Параграф 5.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w:t>
      </w:r>
    </w:p>
    <w:bookmarkEnd w:id="108"/>
    <w:p>
      <w:pPr>
        <w:spacing w:after="0"/>
        <w:ind w:left="0"/>
        <w:jc w:val="both"/>
      </w:pPr>
      <w:r>
        <w:rPr>
          <w:rFonts w:ascii="Times New Roman"/>
          <w:b w:val="false"/>
          <w:i w:val="false"/>
          <w:color w:val="ff0000"/>
          <w:sz w:val="28"/>
        </w:rPr>
        <w:t xml:space="preserve">
      Сноска. Глава 2 дополнена параграфом 5 в соответствии с приказом Министра сельского хозяйства РК от 09.02.2024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0" w:id="109"/>
    <w:p>
      <w:pPr>
        <w:spacing w:after="0"/>
        <w:ind w:left="0"/>
        <w:jc w:val="both"/>
      </w:pPr>
      <w:r>
        <w:rPr>
          <w:rFonts w:ascii="Times New Roman"/>
          <w:b w:val="false"/>
          <w:i w:val="false"/>
          <w:color w:val="000000"/>
          <w:sz w:val="28"/>
        </w:rPr>
        <w:t>
      47-4. Для получения информации о наличии (отсутствии) залога (или иных обременений) машин услугополучатель представляет в регистрационный пункт (услугодателю) документы, указанные в пункте 8 Перечня.</w:t>
      </w:r>
    </w:p>
    <w:bookmarkEnd w:id="109"/>
    <w:bookmarkStart w:name="z251" w:id="110"/>
    <w:p>
      <w:pPr>
        <w:spacing w:after="0"/>
        <w:ind w:left="0"/>
        <w:jc w:val="both"/>
      </w:pPr>
      <w:r>
        <w:rPr>
          <w:rFonts w:ascii="Times New Roman"/>
          <w:b w:val="false"/>
          <w:i w:val="false"/>
          <w:color w:val="000000"/>
          <w:sz w:val="28"/>
        </w:rPr>
        <w:t>
      Третьи лица могут получить информацию о наличии (отсутствии) залога (или иных обременений) машин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bookmarkEnd w:id="110"/>
    <w:bookmarkStart w:name="z252" w:id="111"/>
    <w:p>
      <w:pPr>
        <w:spacing w:after="0"/>
        <w:ind w:left="0"/>
        <w:jc w:val="both"/>
      </w:pPr>
      <w:r>
        <w:rPr>
          <w:rFonts w:ascii="Times New Roman"/>
          <w:b w:val="false"/>
          <w:i w:val="false"/>
          <w:color w:val="000000"/>
          <w:sz w:val="28"/>
        </w:rPr>
        <w:t>
      47-5. При предоставлении информации о наличии (отсутствии) залога (или иных обременений) машин инженер-инспектор:</w:t>
      </w:r>
    </w:p>
    <w:bookmarkEnd w:id="111"/>
    <w:bookmarkStart w:name="z253" w:id="112"/>
    <w:p>
      <w:pPr>
        <w:spacing w:after="0"/>
        <w:ind w:left="0"/>
        <w:jc w:val="both"/>
      </w:pPr>
      <w:r>
        <w:rPr>
          <w:rFonts w:ascii="Times New Roman"/>
          <w:b w:val="false"/>
          <w:i w:val="false"/>
          <w:color w:val="000000"/>
          <w:sz w:val="28"/>
        </w:rPr>
        <w:t>
      1) осуществляет проверку на наличие либо отсутствие сведений о залоге (или иных обременений) машин в информационной системе;</w:t>
      </w:r>
    </w:p>
    <w:bookmarkEnd w:id="112"/>
    <w:bookmarkStart w:name="z254" w:id="113"/>
    <w:p>
      <w:pPr>
        <w:spacing w:after="0"/>
        <w:ind w:left="0"/>
        <w:jc w:val="both"/>
      </w:pPr>
      <w:r>
        <w:rPr>
          <w:rFonts w:ascii="Times New Roman"/>
          <w:b w:val="false"/>
          <w:i w:val="false"/>
          <w:color w:val="000000"/>
          <w:sz w:val="28"/>
        </w:rPr>
        <w:t xml:space="preserve">
      2) подготавливает результат оказания государственной услуги – выписку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3"/>
    <w:bookmarkStart w:name="z255" w:id="114"/>
    <w:p>
      <w:pPr>
        <w:spacing w:after="0"/>
        <w:ind w:left="0"/>
        <w:jc w:val="both"/>
      </w:pPr>
      <w:r>
        <w:rPr>
          <w:rFonts w:ascii="Times New Roman"/>
          <w:b w:val="false"/>
          <w:i w:val="false"/>
          <w:color w:val="000000"/>
          <w:sz w:val="28"/>
        </w:rPr>
        <w:t>
      При подаче документов через канцелярию регистрационного пункта (услугодателя) в бумажном виде, сотрудник канцелярии регистрационного пункта (услугодателя) выдает услугополучателю (третьему лицу) результат оказания государственной услуги.</w:t>
      </w:r>
    </w:p>
    <w:bookmarkEnd w:id="114"/>
    <w:bookmarkStart w:name="z256" w:id="115"/>
    <w:p>
      <w:pPr>
        <w:spacing w:after="0"/>
        <w:ind w:left="0"/>
        <w:jc w:val="both"/>
      </w:pPr>
      <w:r>
        <w:rPr>
          <w:rFonts w:ascii="Times New Roman"/>
          <w:b w:val="false"/>
          <w:i w:val="false"/>
          <w:color w:val="000000"/>
          <w:sz w:val="28"/>
        </w:rPr>
        <w:t xml:space="preserve">
      При подаче документов через портал в электронном виде, инженер-инспектор направляет в "личный кабинет" услугополучателя (третьего лица) на портале выписку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форме электронного документа, подписанного электронной цифровой подписью руководителя регистрационного пункта (услугодателя).</w:t>
      </w:r>
    </w:p>
    <w:bookmarkEnd w:id="115"/>
    <w:bookmarkStart w:name="z182" w:id="116"/>
    <w:p>
      <w:pPr>
        <w:spacing w:after="0"/>
        <w:ind w:left="0"/>
        <w:jc w:val="left"/>
      </w:pPr>
      <w:r>
        <w:rPr>
          <w:rFonts w:ascii="Times New Roman"/>
          <w:b/>
          <w:i w:val="false"/>
          <w:color w:val="000000"/>
        </w:rPr>
        <w:t xml:space="preserve"> Глава 3. Порядок обжалования решений, действий (бездействий) регистрационных пунктов (услугодателей) и (или) их должностных лиц по вопросам оказания государственных услуг</w:t>
      </w:r>
    </w:p>
    <w:bookmarkEnd w:id="116"/>
    <w:bookmarkStart w:name="z183" w:id="117"/>
    <w:p>
      <w:pPr>
        <w:spacing w:after="0"/>
        <w:ind w:left="0"/>
        <w:jc w:val="both"/>
      </w:pPr>
      <w:r>
        <w:rPr>
          <w:rFonts w:ascii="Times New Roman"/>
          <w:b w:val="false"/>
          <w:i w:val="false"/>
          <w:color w:val="000000"/>
          <w:sz w:val="28"/>
        </w:rPr>
        <w:t>
      48. Жалоба на решение, действие (бездействие) регистрационного пункта (услугодателя) по вопросам оказания государственной услуги подается на имя руководителя регистрационного пункта (услугодателя), в уполномоченный орган по оценке и контролю за качеством оказания государственных услуг.</w:t>
      </w:r>
    </w:p>
    <w:bookmarkEnd w:id="11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регистрационный пункт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регистрационным пунктом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18"/>
    <w:p>
      <w:pPr>
        <w:spacing w:after="0"/>
        <w:ind w:left="0"/>
        <w:jc w:val="both"/>
      </w:pPr>
      <w:r>
        <w:rPr>
          <w:rFonts w:ascii="Times New Roman"/>
          <w:b w:val="false"/>
          <w:i w:val="false"/>
          <w:color w:val="000000"/>
          <w:sz w:val="28"/>
        </w:rPr>
        <w:t xml:space="preserve">
      49.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18"/>
    <w:p>
      <w:pPr>
        <w:spacing w:after="0"/>
        <w:ind w:left="0"/>
        <w:jc w:val="both"/>
      </w:pPr>
      <w:r>
        <w:rPr>
          <w:rFonts w:ascii="Times New Roman"/>
          <w:b w:val="false"/>
          <w:i w:val="false"/>
          <w:color w:val="000000"/>
          <w:sz w:val="28"/>
        </w:rPr>
        <w:t>
      регистрационным пунктом (услугодателем)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19"/>
    <w:p>
      <w:pPr>
        <w:spacing w:after="0"/>
        <w:ind w:left="0"/>
        <w:jc w:val="both"/>
      </w:pPr>
      <w:r>
        <w:rPr>
          <w:rFonts w:ascii="Times New Roman"/>
          <w:b w:val="false"/>
          <w:i w:val="false"/>
          <w:color w:val="000000"/>
          <w:sz w:val="28"/>
        </w:rPr>
        <w:t xml:space="preserve">
      50. Срок рассмотрения жалобы регистрационным пунктом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десять рабочих дней в случаях необходимости:</w:t>
      </w:r>
    </w:p>
    <w:bookmarkEnd w:id="11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20"/>
    <w:p>
      <w:pPr>
        <w:spacing w:after="0"/>
        <w:ind w:left="0"/>
        <w:jc w:val="both"/>
      </w:pPr>
      <w:r>
        <w:rPr>
          <w:rFonts w:ascii="Times New Roman"/>
          <w:b w:val="false"/>
          <w:i w:val="false"/>
          <w:color w:val="000000"/>
          <w:sz w:val="28"/>
        </w:rPr>
        <w:t xml:space="preserve">
      51.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сельского хозяйства РК от 02.02.2023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w:t>
            </w:r>
            <w:r>
              <w:br/>
            </w:r>
            <w:r>
              <w:rPr>
                <w:rFonts w:ascii="Times New Roman"/>
                <w:b w:val="false"/>
                <w:i w:val="false"/>
                <w:color w:val="000000"/>
                <w:sz w:val="20"/>
              </w:rPr>
              <w:t>специальным оборудованием,</w:t>
            </w:r>
            <w:r>
              <w:br/>
            </w:r>
            <w:r>
              <w:rPr>
                <w:rFonts w:ascii="Times New Roman"/>
                <w:b w:val="false"/>
                <w:i w:val="false"/>
                <w:color w:val="000000"/>
                <w:sz w:val="20"/>
              </w:rPr>
              <w:t>самоходных 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w:t>
            </w:r>
            <w:r>
              <w:br/>
            </w:r>
            <w:r>
              <w:rPr>
                <w:rFonts w:ascii="Times New Roman"/>
                <w:b w:val="false"/>
                <w:i w:val="false"/>
                <w:color w:val="000000"/>
                <w:sz w:val="20"/>
              </w:rPr>
              <w:t>и механизмов,</w:t>
            </w:r>
            <w:r>
              <w:br/>
            </w:r>
            <w:r>
              <w:rPr>
                <w:rFonts w:ascii="Times New Roman"/>
                <w:b w:val="false"/>
                <w:i w:val="false"/>
                <w:color w:val="000000"/>
                <w:sz w:val="20"/>
              </w:rPr>
              <w:t xml:space="preserve">специальных машин </w:t>
            </w:r>
            <w:r>
              <w:br/>
            </w:r>
            <w:r>
              <w:rPr>
                <w:rFonts w:ascii="Times New Roman"/>
                <w:b w:val="false"/>
                <w:i w:val="false"/>
                <w:color w:val="000000"/>
                <w:sz w:val="20"/>
              </w:rPr>
              <w:t>овышенной проходимости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09.02.2024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Технический паспорт</w:t>
      </w:r>
    </w:p>
    <w:p>
      <w:pPr>
        <w:spacing w:after="0"/>
        <w:ind w:left="0"/>
        <w:jc w:val="both"/>
      </w:pPr>
      <w:r>
        <w:rPr>
          <w:rFonts w:ascii="Times New Roman"/>
          <w:b w:val="false"/>
          <w:i w:val="false"/>
          <w:color w:val="000000"/>
          <w:sz w:val="28"/>
        </w:rPr>
        <w:t>
      Техникалық паспорт</w:t>
      </w:r>
    </w:p>
    <w:p>
      <w:pPr>
        <w:spacing w:after="0"/>
        <w:ind w:left="0"/>
        <w:jc w:val="both"/>
      </w:pPr>
      <w:bookmarkStart w:name="z258" w:id="121"/>
      <w:r>
        <w:rPr>
          <w:rFonts w:ascii="Times New Roman"/>
          <w:b w:val="false"/>
          <w:i w:val="false"/>
          <w:color w:val="000000"/>
          <w:sz w:val="28"/>
        </w:rPr>
        <w:t>
      1. Жалпы мәліметтер</w:t>
      </w:r>
    </w:p>
    <w:bookmarkEnd w:id="121"/>
    <w:p>
      <w:pPr>
        <w:spacing w:after="0"/>
        <w:ind w:left="0"/>
        <w:jc w:val="both"/>
      </w:pPr>
      <w:r>
        <w:rPr>
          <w:rFonts w:ascii="Times New Roman"/>
          <w:b w:val="false"/>
          <w:i w:val="false"/>
          <w:color w:val="000000"/>
          <w:sz w:val="28"/>
        </w:rPr>
        <w:t>Общие сведения</w:t>
      </w:r>
    </w:p>
    <w:p>
      <w:pPr>
        <w:spacing w:after="0"/>
        <w:ind w:left="0"/>
        <w:jc w:val="both"/>
      </w:pPr>
      <w:r>
        <w:rPr>
          <w:rFonts w:ascii="Times New Roman"/>
          <w:b w:val="false"/>
          <w:i w:val="false"/>
          <w:color w:val="000000"/>
          <w:sz w:val="28"/>
        </w:rPr>
        <w:t>
      1) машинаның атауы және маркасы наименование и марка машины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2)шығарушы зауыт завод-изготовитель</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3) шығарылған айы және жылы месяц и год изготовления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4) машинаның зауыттық нөмірі заводской номер машины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5) қозғалтқыштың маркасы және номиналды куаттылығы марка двигателя</w:t>
      </w:r>
    </w:p>
    <w:p>
      <w:pPr>
        <w:spacing w:after="0"/>
        <w:ind w:left="0"/>
        <w:jc w:val="both"/>
      </w:pPr>
      <w:r>
        <w:rPr>
          <w:rFonts w:ascii="Times New Roman"/>
          <w:b w:val="false"/>
          <w:i w:val="false"/>
          <w:color w:val="000000"/>
          <w:sz w:val="28"/>
        </w:rPr>
        <w:t>и номинальная мощность ___________________________________</w:t>
      </w:r>
    </w:p>
    <w:p>
      <w:pPr>
        <w:spacing w:after="0"/>
        <w:ind w:left="0"/>
        <w:jc w:val="both"/>
      </w:pPr>
      <w:r>
        <w:rPr>
          <w:rFonts w:ascii="Times New Roman"/>
          <w:b w:val="false"/>
          <w:i w:val="false"/>
          <w:color w:val="000000"/>
          <w:sz w:val="28"/>
        </w:rPr>
        <w:t>
      6) меншік иесі/меншік иесі болып табылмайтын иеленуші және мекенжайы:</w:t>
      </w:r>
    </w:p>
    <w:p>
      <w:pPr>
        <w:spacing w:after="0"/>
        <w:ind w:left="0"/>
        <w:jc w:val="both"/>
      </w:pPr>
      <w:r>
        <w:rPr>
          <w:rFonts w:ascii="Times New Roman"/>
          <w:b w:val="false"/>
          <w:i w:val="false"/>
          <w:color w:val="000000"/>
          <w:sz w:val="28"/>
        </w:rPr>
        <w:t>(керек емесі сызылсын)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собственник/владелец, не являющийся собственником и адрес:</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7) присвоен номерной знак _________________ нөмірлік белгісі берілді.</w:t>
      </w:r>
    </w:p>
    <w:p>
      <w:pPr>
        <w:spacing w:after="0"/>
        <w:ind w:left="0"/>
        <w:jc w:val="both"/>
      </w:pPr>
      <w:r>
        <w:rPr>
          <w:rFonts w:ascii="Times New Roman"/>
          <w:b w:val="false"/>
          <w:i w:val="false"/>
          <w:color w:val="000000"/>
          <w:sz w:val="28"/>
        </w:rPr>
        <w:t>
      8) ерекше белгілер особые отметки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Техникалық паспорт</w:t>
      </w:r>
    </w:p>
    <w:p>
      <w:pPr>
        <w:spacing w:after="0"/>
        <w:ind w:left="0"/>
        <w:jc w:val="both"/>
      </w:pPr>
      <w:r>
        <w:rPr>
          <w:rFonts w:ascii="Times New Roman"/>
          <w:b w:val="false"/>
          <w:i w:val="false"/>
          <w:color w:val="000000"/>
          <w:sz w:val="28"/>
        </w:rPr>
        <w:t>Технический паспорт выдан __________________________________</w:t>
      </w:r>
    </w:p>
    <w:p>
      <w:pPr>
        <w:spacing w:after="0"/>
        <w:ind w:left="0"/>
        <w:jc w:val="both"/>
      </w:pPr>
      <w:r>
        <w:rPr>
          <w:rFonts w:ascii="Times New Roman"/>
          <w:b w:val="false"/>
          <w:i w:val="false"/>
          <w:color w:val="000000"/>
          <w:sz w:val="28"/>
        </w:rPr>
        <w:t>жылы (года) берілді. 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(инженер-инспектор, инженер-инспектор) (қолы, подпись)</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Сериясы серия _________ № ______________</w:t>
      </w:r>
    </w:p>
    <w:p>
      <w:pPr>
        <w:spacing w:after="0"/>
        <w:ind w:left="0"/>
        <w:jc w:val="both"/>
      </w:pPr>
      <w:bookmarkStart w:name="z259" w:id="122"/>
      <w:r>
        <w:rPr>
          <w:rFonts w:ascii="Times New Roman"/>
          <w:b w:val="false"/>
          <w:i w:val="false"/>
          <w:color w:val="000000"/>
          <w:sz w:val="28"/>
        </w:rPr>
        <w:t>
      2. Машиналарды тіркеуге қабылдау және тіркеуден алу</w:t>
      </w:r>
    </w:p>
    <w:bookmarkEnd w:id="122"/>
    <w:p>
      <w:pPr>
        <w:spacing w:after="0"/>
        <w:ind w:left="0"/>
        <w:jc w:val="both"/>
      </w:pPr>
      <w:r>
        <w:rPr>
          <w:rFonts w:ascii="Times New Roman"/>
          <w:b w:val="false"/>
          <w:i w:val="false"/>
          <w:color w:val="000000"/>
          <w:sz w:val="28"/>
        </w:rPr>
        <w:t>Прием и снятие машин с регистрации</w:t>
      </w:r>
    </w:p>
    <w:p>
      <w:pPr>
        <w:spacing w:after="0"/>
        <w:ind w:left="0"/>
        <w:jc w:val="both"/>
      </w:pPr>
      <w:r>
        <w:rPr>
          <w:rFonts w:ascii="Times New Roman"/>
          <w:b w:val="false"/>
          <w:i w:val="false"/>
          <w:color w:val="000000"/>
          <w:sz w:val="28"/>
        </w:rPr>
        <w:t>
      1) снята с регистрации вследствие 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_________________________________салдарынан тіркеуден алынды.</w:t>
      </w:r>
    </w:p>
    <w:p>
      <w:pPr>
        <w:spacing w:after="0"/>
        <w:ind w:left="0"/>
        <w:jc w:val="both"/>
      </w:pPr>
      <w:r>
        <w:rPr>
          <w:rFonts w:ascii="Times New Roman"/>
          <w:b w:val="false"/>
          <w:i w:val="false"/>
          <w:color w:val="000000"/>
          <w:sz w:val="28"/>
        </w:rPr>
        <w:t>"___" _______________жыл (год) 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r>
        <w:rPr>
          <w:rFonts w:ascii="Times New Roman"/>
          <w:b w:val="false"/>
          <w:i w:val="false"/>
          <w:color w:val="000000"/>
          <w:sz w:val="28"/>
        </w:rPr>
        <w:t>
      2) принята на регистрацию 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(жаңа меншік иесінің мекенжайы, адрес нового собственника)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тіркеуге қабылданды "___" ______________ жыл (год)</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r>
        <w:rPr>
          <w:rFonts w:ascii="Times New Roman"/>
          <w:b w:val="false"/>
          <w:i w:val="false"/>
          <w:color w:val="000000"/>
          <w:sz w:val="28"/>
        </w:rPr>
        <w:t>
      3) снята с регистрации вследствие 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_________________________________салдарынан тіркеуден алынды.</w:t>
      </w:r>
    </w:p>
    <w:p>
      <w:pPr>
        <w:spacing w:after="0"/>
        <w:ind w:left="0"/>
        <w:jc w:val="both"/>
      </w:pPr>
      <w:r>
        <w:rPr>
          <w:rFonts w:ascii="Times New Roman"/>
          <w:b w:val="false"/>
          <w:i w:val="false"/>
          <w:color w:val="000000"/>
          <w:sz w:val="28"/>
        </w:rPr>
        <w:t>"___" ______________ жыл (год) ______________________________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r>
        <w:rPr>
          <w:rFonts w:ascii="Times New Roman"/>
          <w:b w:val="false"/>
          <w:i w:val="false"/>
          <w:color w:val="000000"/>
          <w:sz w:val="28"/>
        </w:rPr>
        <w:t>
      4) принята на регистрацию 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(жаңа меншік иесінің мекенжайы, адрес нового собственника)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тіркеуге қабылданды "___" ______________ жыл (год)</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r>
        <w:rPr>
          <w:rFonts w:ascii="Times New Roman"/>
          <w:b w:val="false"/>
          <w:i w:val="false"/>
          <w:color w:val="000000"/>
          <w:sz w:val="28"/>
        </w:rPr>
        <w:t>
      5) снята с регистрации вследствие 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салдарынан тіркеуден шығарылды.</w:t>
      </w:r>
    </w:p>
    <w:p>
      <w:pPr>
        <w:spacing w:after="0"/>
        <w:ind w:left="0"/>
        <w:jc w:val="both"/>
      </w:pPr>
      <w:r>
        <w:rPr>
          <w:rFonts w:ascii="Times New Roman"/>
          <w:b w:val="false"/>
          <w:i w:val="false"/>
          <w:color w:val="000000"/>
          <w:sz w:val="28"/>
        </w:rPr>
        <w:t>"___" ______________ жыл (год) ______________________________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r>
        <w:rPr>
          <w:rFonts w:ascii="Times New Roman"/>
          <w:b w:val="false"/>
          <w:i w:val="false"/>
          <w:color w:val="000000"/>
          <w:sz w:val="28"/>
        </w:rPr>
        <w:t>
      6) принята на регистрацию 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(жаңа меншік иесінің мекенжайы, адрес нового собственника)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тіркеуге қабылданды "___" _________________ жыл (год)</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r>
        <w:rPr>
          <w:rFonts w:ascii="Times New Roman"/>
          <w:b w:val="false"/>
          <w:i w:val="false"/>
          <w:color w:val="000000"/>
          <w:sz w:val="28"/>
        </w:rPr>
        <w:t>Сериясы серия _________ № ___________________</w:t>
      </w:r>
    </w:p>
    <w:bookmarkStart w:name="z260" w:id="123"/>
    <w:p>
      <w:pPr>
        <w:spacing w:after="0"/>
        <w:ind w:left="0"/>
        <w:jc w:val="both"/>
      </w:pPr>
      <w:r>
        <w:rPr>
          <w:rFonts w:ascii="Times New Roman"/>
          <w:b w:val="false"/>
          <w:i w:val="false"/>
          <w:color w:val="000000"/>
          <w:sz w:val="28"/>
        </w:rPr>
        <w:t>
      3. Нөмірлік белгінің өзгеруі Изменение номерного знака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белгінің берілген уақыты</w:t>
            </w:r>
          </w:p>
          <w:p>
            <w:pPr>
              <w:spacing w:after="20"/>
              <w:ind w:left="20"/>
              <w:jc w:val="both"/>
            </w:pPr>
            <w:r>
              <w:rPr>
                <w:rFonts w:ascii="Times New Roman"/>
                <w:b w:val="false"/>
                <w:i w:val="false"/>
                <w:color w:val="000000"/>
                <w:sz w:val="20"/>
              </w:rPr>
              <w:t>Дата выдачи номерного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сериясы мен нөмірі</w:t>
            </w:r>
          </w:p>
          <w:p>
            <w:pPr>
              <w:spacing w:after="20"/>
              <w:ind w:left="20"/>
              <w:jc w:val="both"/>
            </w:pPr>
            <w:r>
              <w:rPr>
                <w:rFonts w:ascii="Times New Roman"/>
                <w:b w:val="false"/>
                <w:i w:val="false"/>
                <w:color w:val="000000"/>
                <w:sz w:val="20"/>
              </w:rPr>
              <w:t>Серия и номер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қолы және мөр</w:t>
            </w:r>
          </w:p>
          <w:p>
            <w:pPr>
              <w:spacing w:after="20"/>
              <w:ind w:left="20"/>
              <w:jc w:val="both"/>
            </w:pPr>
            <w:r>
              <w:rPr>
                <w:rFonts w:ascii="Times New Roman"/>
                <w:b w:val="false"/>
                <w:i w:val="false"/>
                <w:color w:val="000000"/>
                <w:sz w:val="20"/>
              </w:rPr>
              <w:t>Подпись инспектора и печать</w:t>
            </w:r>
          </w:p>
        </w:tc>
      </w:tr>
    </w:tbl>
    <w:p>
      <w:pPr>
        <w:spacing w:after="0"/>
        <w:ind w:left="0"/>
        <w:jc w:val="both"/>
      </w:pPr>
      <w:bookmarkStart w:name="z261" w:id="124"/>
      <w:r>
        <w:rPr>
          <w:rFonts w:ascii="Times New Roman"/>
          <w:b w:val="false"/>
          <w:i w:val="false"/>
          <w:color w:val="000000"/>
          <w:sz w:val="28"/>
        </w:rPr>
        <w:t>
      4. Жөндеу және агрегаттарды ауыстыру туралы мәліметтер</w:t>
      </w:r>
    </w:p>
    <w:bookmarkEnd w:id="124"/>
    <w:p>
      <w:pPr>
        <w:spacing w:after="0"/>
        <w:ind w:left="0"/>
        <w:jc w:val="both"/>
      </w:pPr>
      <w:r>
        <w:rPr>
          <w:rFonts w:ascii="Times New Roman"/>
          <w:b w:val="false"/>
          <w:i w:val="false"/>
          <w:color w:val="000000"/>
          <w:sz w:val="28"/>
        </w:rPr>
        <w:t>Сведения о ремонте и замене агрегатов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жүргізілген уақыты</w:t>
            </w:r>
          </w:p>
          <w:p>
            <w:pPr>
              <w:spacing w:after="20"/>
              <w:ind w:left="20"/>
              <w:jc w:val="both"/>
            </w:pPr>
            <w:r>
              <w:rPr>
                <w:rFonts w:ascii="Times New Roman"/>
                <w:b w:val="false"/>
                <w:i w:val="false"/>
                <w:color w:val="000000"/>
                <w:sz w:val="20"/>
              </w:rPr>
              <w:t>Дата проведения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Жөндеулердің, ауыстырылған агрегаттардың атауы және олардың нөмірлері</w:t>
            </w:r>
          </w:p>
          <w:p>
            <w:pPr>
              <w:spacing w:after="20"/>
              <w:ind w:left="20"/>
              <w:jc w:val="both"/>
            </w:pPr>
            <w:r>
              <w:rPr>
                <w:rFonts w:ascii="Times New Roman"/>
                <w:b w:val="false"/>
                <w:i w:val="false"/>
                <w:color w:val="000000"/>
                <w:sz w:val="20"/>
              </w:rPr>
              <w:t>Наименование ремонтов, замененных агрегатов и их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жауапты адамның қолы</w:t>
            </w:r>
          </w:p>
          <w:p>
            <w:pPr>
              <w:spacing w:after="20"/>
              <w:ind w:left="20"/>
              <w:jc w:val="both"/>
            </w:pPr>
            <w:r>
              <w:rPr>
                <w:rFonts w:ascii="Times New Roman"/>
                <w:b w:val="false"/>
                <w:i w:val="false"/>
                <w:color w:val="000000"/>
                <w:sz w:val="20"/>
              </w:rPr>
              <w:t>Подпись лица, ответственного за ремонт</w:t>
            </w:r>
          </w:p>
        </w:tc>
      </w:tr>
    </w:tbl>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серия _________ № ____________</w:t>
      </w:r>
    </w:p>
    <w:p>
      <w:pPr>
        <w:spacing w:after="0"/>
        <w:ind w:left="0"/>
        <w:jc w:val="both"/>
      </w:pPr>
      <w:bookmarkStart w:name="z262" w:id="125"/>
      <w:r>
        <w:rPr>
          <w:rFonts w:ascii="Times New Roman"/>
          <w:b w:val="false"/>
          <w:i w:val="false"/>
          <w:color w:val="000000"/>
          <w:sz w:val="28"/>
        </w:rPr>
        <w:t>
      5. Техникалық жай-күйін қарап тексеру</w:t>
      </w:r>
    </w:p>
    <w:bookmarkEnd w:id="125"/>
    <w:p>
      <w:pPr>
        <w:spacing w:after="0"/>
        <w:ind w:left="0"/>
        <w:jc w:val="both"/>
      </w:pPr>
      <w:r>
        <w:rPr>
          <w:rFonts w:ascii="Times New Roman"/>
          <w:b w:val="false"/>
          <w:i w:val="false"/>
          <w:color w:val="000000"/>
          <w:sz w:val="28"/>
        </w:rPr>
        <w:t>Осмотры 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p>
            <w:pPr>
              <w:spacing w:after="20"/>
              <w:ind w:left="20"/>
              <w:jc w:val="both"/>
            </w:pPr>
            <w:r>
              <w:rPr>
                <w:rFonts w:ascii="Times New Roman"/>
                <w:b w:val="false"/>
                <w:i w:val="false"/>
                <w:color w:val="000000"/>
                <w:sz w:val="20"/>
              </w:rPr>
              <w:t>Техническое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Пайдаланылуынан бастап қарап-тексеру сәтіне дейінгі жұмыс жасауы</w:t>
            </w:r>
          </w:p>
          <w:p>
            <w:pPr>
              <w:spacing w:after="20"/>
              <w:ind w:left="20"/>
              <w:jc w:val="both"/>
            </w:pPr>
            <w:r>
              <w:rPr>
                <w:rFonts w:ascii="Times New Roman"/>
                <w:b w:val="false"/>
                <w:i w:val="false"/>
                <w:color w:val="000000"/>
                <w:sz w:val="20"/>
              </w:rPr>
              <w:t>Выработка к моменту осмотра с начала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қолы</w:t>
            </w:r>
          </w:p>
          <w:p>
            <w:pPr>
              <w:spacing w:after="20"/>
              <w:ind w:left="20"/>
              <w:jc w:val="both"/>
            </w:pPr>
            <w:r>
              <w:rPr>
                <w:rFonts w:ascii="Times New Roman"/>
                <w:b w:val="false"/>
                <w:i w:val="false"/>
                <w:color w:val="000000"/>
                <w:sz w:val="20"/>
              </w:rPr>
              <w:t>Подпись инспектора</w:t>
            </w:r>
          </w:p>
        </w:tc>
      </w:tr>
    </w:tbl>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серия _________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 на их базе</w:t>
            </w:r>
            <w:r>
              <w:br/>
            </w:r>
            <w:r>
              <w:rPr>
                <w:rFonts w:ascii="Times New Roman"/>
                <w:b w:val="false"/>
                <w:i w:val="false"/>
                <w:color w:val="000000"/>
                <w:sz w:val="20"/>
              </w:rPr>
              <w:t>самоходных шасси и механизмов,</w:t>
            </w:r>
            <w:r>
              <w:br/>
            </w:r>
            <w:r>
              <w:rPr>
                <w:rFonts w:ascii="Times New Roman"/>
                <w:b w:val="false"/>
                <w:i w:val="false"/>
                <w:color w:val="000000"/>
                <w:sz w:val="20"/>
              </w:rPr>
              <w:t>прицепов к ним, включая прицепы</w:t>
            </w:r>
            <w:r>
              <w:br/>
            </w:r>
            <w:r>
              <w:rPr>
                <w:rFonts w:ascii="Times New Roman"/>
                <w:b w:val="false"/>
                <w:i w:val="false"/>
                <w:color w:val="000000"/>
                <w:sz w:val="20"/>
              </w:rPr>
              <w:t>со 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 мелиоративных</w:t>
            </w:r>
            <w:r>
              <w:br/>
            </w:r>
            <w:r>
              <w:rPr>
                <w:rFonts w:ascii="Times New Roman"/>
                <w:b w:val="false"/>
                <w:i w:val="false"/>
                <w:color w:val="000000"/>
                <w:sz w:val="20"/>
              </w:rPr>
              <w:t>и дорожно-строительных машин</w:t>
            </w:r>
            <w:r>
              <w:br/>
            </w:r>
            <w:r>
              <w:rPr>
                <w:rFonts w:ascii="Times New Roman"/>
                <w:b w:val="false"/>
                <w:i w:val="false"/>
                <w:color w:val="000000"/>
                <w:sz w:val="20"/>
              </w:rPr>
              <w:t>и механизмов, специальных</w:t>
            </w:r>
            <w:r>
              <w:br/>
            </w:r>
            <w:r>
              <w:rPr>
                <w:rFonts w:ascii="Times New Roman"/>
                <w:b w:val="false"/>
                <w:i w:val="false"/>
                <w:color w:val="000000"/>
                <w:sz w:val="20"/>
              </w:rPr>
              <w:t>машин повышенной проходимости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приказа и.о. Министра сельского хозяйства РК от 23.12.2024 </w:t>
      </w:r>
      <w:r>
        <w:rPr>
          <w:rFonts w:ascii="Times New Roman"/>
          <w:b w:val="false"/>
          <w:i w:val="false"/>
          <w:color w:val="ff0000"/>
          <w:sz w:val="28"/>
        </w:rPr>
        <w:t>№ 410</w:t>
      </w:r>
      <w:r>
        <w:rPr>
          <w:rFonts w:ascii="Times New Roman"/>
          <w:b w:val="false"/>
          <w:i w:val="false"/>
          <w:color w:val="ff0000"/>
          <w:sz w:val="28"/>
        </w:rPr>
        <w:t xml:space="preserve"> (вводится в действие с 01.09.2025).</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(перерегистрация), снятие с регистрационного учета</w:t>
      </w:r>
      <w:r>
        <w:br/>
      </w:r>
      <w:r>
        <w:rPr>
          <w:rFonts w:ascii="Times New Roman"/>
          <w:b/>
          <w:i w:val="false"/>
          <w:color w:val="000000"/>
        </w:rPr>
        <w:t>тракторов и изготовленных на их базе самоходных шасси и механизмов,</w:t>
      </w:r>
      <w:r>
        <w:br/>
      </w:r>
      <w:r>
        <w:rPr>
          <w:rFonts w:ascii="Times New Roman"/>
          <w:b/>
          <w:i w:val="false"/>
          <w:color w:val="000000"/>
        </w:rPr>
        <w:t>прицепов к ним, включая прицепы со смонтированным специальным оборудованием,</w:t>
      </w:r>
      <w:r>
        <w:br/>
      </w:r>
      <w:r>
        <w:rPr>
          <w:rFonts w:ascii="Times New Roman"/>
          <w:b/>
          <w:i w:val="false"/>
          <w:color w:val="000000"/>
        </w:rPr>
        <w:t>самоходных сельскохозяйственных, мелиоративных и дорожно-строительных машин</w:t>
      </w:r>
      <w:r>
        <w:br/>
      </w:r>
      <w:r>
        <w:rPr>
          <w:rFonts w:ascii="Times New Roman"/>
          <w:b/>
          <w:i w:val="false"/>
          <w:color w:val="000000"/>
        </w:rPr>
        <w:t>и механизмов, а также специальных машин повышенной проходимости</w:t>
      </w:r>
      <w:r>
        <w:br/>
      </w:r>
      <w:r>
        <w:rPr>
          <w:rFonts w:ascii="Times New Roman"/>
          <w:b/>
          <w:i w:val="false"/>
          <w:color w:val="000000"/>
        </w:rPr>
        <w:t>и выдача регистрационного документа (дубликата) и государственного номерного знака для них"</w:t>
      </w:r>
    </w:p>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21.05.2024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p>
            <w:pPr>
              <w:spacing w:after="20"/>
              <w:ind w:left="20"/>
              <w:jc w:val="both"/>
            </w:pPr>
            <w:r>
              <w:rPr>
                <w:rFonts w:ascii="Times New Roman"/>
                <w:b w:val="false"/>
                <w:i w:val="false"/>
                <w:color w:val="000000"/>
                <w:sz w:val="20"/>
              </w:rPr>
              <w:t>Подвиды государственной услуги:</w:t>
            </w:r>
          </w:p>
          <w:p>
            <w:pPr>
              <w:spacing w:after="20"/>
              <w:ind w:left="20"/>
              <w:jc w:val="both"/>
            </w:pPr>
            <w:r>
              <w:rPr>
                <w:rFonts w:ascii="Times New Roman"/>
                <w:b w:val="false"/>
                <w:i w:val="false"/>
                <w:color w:val="000000"/>
                <w:sz w:val="20"/>
              </w:rPr>
              <w:t>1. Регистрация машин.</w:t>
            </w:r>
          </w:p>
          <w:p>
            <w:pPr>
              <w:spacing w:after="20"/>
              <w:ind w:left="20"/>
              <w:jc w:val="both"/>
            </w:pPr>
            <w:r>
              <w:rPr>
                <w:rFonts w:ascii="Times New Roman"/>
                <w:b w:val="false"/>
                <w:i w:val="false"/>
                <w:color w:val="000000"/>
                <w:sz w:val="20"/>
              </w:rPr>
              <w:t>2. Перерегистрация машин.</w:t>
            </w:r>
          </w:p>
          <w:p>
            <w:pPr>
              <w:spacing w:after="20"/>
              <w:ind w:left="20"/>
              <w:jc w:val="both"/>
            </w:pPr>
            <w:r>
              <w:rPr>
                <w:rFonts w:ascii="Times New Roman"/>
                <w:b w:val="false"/>
                <w:i w:val="false"/>
                <w:color w:val="000000"/>
                <w:sz w:val="20"/>
              </w:rPr>
              <w:t>3. Снятие с регистрационного учета машин.</w:t>
            </w:r>
          </w:p>
          <w:p>
            <w:pPr>
              <w:spacing w:after="20"/>
              <w:ind w:left="20"/>
              <w:jc w:val="both"/>
            </w:pPr>
            <w:r>
              <w:rPr>
                <w:rFonts w:ascii="Times New Roman"/>
                <w:b w:val="false"/>
                <w:i w:val="false"/>
                <w:color w:val="000000"/>
                <w:sz w:val="20"/>
              </w:rPr>
              <w:t>4. Получение дубликата регистрационного документа и (или) новый номерной знак.</w:t>
            </w:r>
          </w:p>
          <w:p>
            <w:pPr>
              <w:spacing w:after="20"/>
              <w:ind w:left="20"/>
              <w:jc w:val="both"/>
            </w:pPr>
            <w:r>
              <w:rPr>
                <w:rFonts w:ascii="Times New Roman"/>
                <w:b w:val="false"/>
                <w:i w:val="false"/>
                <w:color w:val="000000"/>
                <w:sz w:val="20"/>
              </w:rPr>
              <w:t>5. Актуализация (корректировка) сведений о сельскохозяйственной технике.</w:t>
            </w:r>
          </w:p>
          <w:p>
            <w:pPr>
              <w:spacing w:after="20"/>
              <w:ind w:left="20"/>
              <w:jc w:val="both"/>
            </w:pPr>
            <w:r>
              <w:rPr>
                <w:rFonts w:ascii="Times New Roman"/>
                <w:b w:val="false"/>
                <w:i w:val="false"/>
                <w:color w:val="000000"/>
                <w:sz w:val="20"/>
              </w:rPr>
              <w:t>6.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физических и юридических лиц (далее – услугополучатель) осуществляется через:</w:t>
            </w:r>
          </w:p>
          <w:p>
            <w:pPr>
              <w:spacing w:after="20"/>
              <w:ind w:left="20"/>
              <w:jc w:val="both"/>
            </w:pPr>
            <w:r>
              <w:rPr>
                <w:rFonts w:ascii="Times New Roman"/>
                <w:b w:val="false"/>
                <w:i w:val="false"/>
                <w:color w:val="000000"/>
                <w:sz w:val="20"/>
              </w:rPr>
              <w:t>1) веб-портал "электронного правительства": www.egov.kz (далее – портал);</w:t>
            </w:r>
          </w:p>
          <w:p>
            <w:pPr>
              <w:spacing w:after="20"/>
              <w:ind w:left="20"/>
              <w:jc w:val="both"/>
            </w:pPr>
            <w:r>
              <w:rPr>
                <w:rFonts w:ascii="Times New Roman"/>
                <w:b w:val="false"/>
                <w:i w:val="false"/>
                <w:color w:val="000000"/>
                <w:sz w:val="20"/>
              </w:rPr>
              <w:t>2) канцелярию услугодателя. Выдача результатов оказания государственной услуги по подвидам государственной услуги "Регистрация машин", "Перерегистрация машин", "Снятие с регистрационного учета машин", "Получение дубликата регистрационного документа и (или) новый номерной знак", а также при актуализации (корректировке) сведений о сельскохозяйственной технике в регистрационном документе по подвиду государственной услуги "Актуализация (корректировка) сведений о сельскохозяйственной технике" осуществляется через канцелярию услугодателя.</w:t>
            </w:r>
          </w:p>
          <w:p>
            <w:pPr>
              <w:spacing w:after="20"/>
              <w:ind w:left="20"/>
              <w:jc w:val="both"/>
            </w:pPr>
            <w:r>
              <w:rPr>
                <w:rFonts w:ascii="Times New Roman"/>
                <w:b w:val="false"/>
                <w:i w:val="false"/>
                <w:color w:val="000000"/>
                <w:sz w:val="20"/>
              </w:rPr>
              <w:t>Выдача результатов оказания государственной услуги по подвиду государственной услуги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а также при актуализации (корректировке) сведений о сельскохозяйственной технике в информационной системе по подвиду государственной услуги "Актуализация (корректировка) сведений о сельскохозяйственной технике" осуществляется через канцелярию услугодателя, либо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портал – 1 рабочий день;</w:t>
            </w:r>
          </w:p>
          <w:p>
            <w:pPr>
              <w:spacing w:after="20"/>
              <w:ind w:left="20"/>
              <w:jc w:val="both"/>
            </w:pPr>
            <w:r>
              <w:rPr>
                <w:rFonts w:ascii="Times New Roman"/>
                <w:b w:val="false"/>
                <w:i w:val="false"/>
                <w:color w:val="000000"/>
                <w:sz w:val="20"/>
              </w:rPr>
              <w:t>2) через канцелярию услугодателя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документа (дубликата) и (или) государственного регистрационного номерного знака (далее – номерной знак) для машин, или отметка в регистрационном документе о снятии с учета машин, или справки о временной регистрации машины, или уведомления об актуализации (корректировке) сведений о сельскохозяйственной технике в информационной системе, или выписки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государственных пошлин и сборов составляет:</w:t>
            </w:r>
          </w:p>
          <w:p>
            <w:pPr>
              <w:spacing w:after="20"/>
              <w:ind w:left="20"/>
              <w:jc w:val="both"/>
            </w:pPr>
            <w:r>
              <w:rPr>
                <w:rFonts w:ascii="Times New Roman"/>
                <w:b w:val="false"/>
                <w:i w:val="false"/>
                <w:color w:val="000000"/>
                <w:sz w:val="20"/>
              </w:rPr>
              <w:t>1) за выдачу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0,5 месячный расчетный показатель (далее – МРП);</w:t>
            </w:r>
          </w:p>
          <w:p>
            <w:pPr>
              <w:spacing w:after="20"/>
              <w:ind w:left="20"/>
              <w:jc w:val="both"/>
            </w:pPr>
            <w:r>
              <w:rPr>
                <w:rFonts w:ascii="Times New Roman"/>
                <w:b w:val="false"/>
                <w:i w:val="false"/>
                <w:color w:val="000000"/>
                <w:sz w:val="20"/>
              </w:rPr>
              <w:t>2) за выдачу номерного знака на тракторы,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 МРП;</w:t>
            </w:r>
          </w:p>
          <w:p>
            <w:pPr>
              <w:spacing w:after="20"/>
              <w:ind w:left="20"/>
              <w:jc w:val="both"/>
            </w:pPr>
            <w:r>
              <w:rPr>
                <w:rFonts w:ascii="Times New Roman"/>
                <w:b w:val="false"/>
                <w:i w:val="false"/>
                <w:color w:val="000000"/>
                <w:sz w:val="20"/>
              </w:rPr>
              <w:t>3) за государственную регистрацию 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 – 0,25 МРП;</w:t>
            </w:r>
          </w:p>
          <w:p>
            <w:pPr>
              <w:spacing w:after="20"/>
              <w:ind w:left="20"/>
              <w:jc w:val="both"/>
            </w:pPr>
            <w:r>
              <w:rPr>
                <w:rFonts w:ascii="Times New Roman"/>
                <w:b w:val="false"/>
                <w:i w:val="false"/>
                <w:color w:val="000000"/>
                <w:sz w:val="20"/>
              </w:rPr>
              <w:t>4) за перерегистрацию механического транспортного средства или прицепа – 0,25 МРП;</w:t>
            </w:r>
          </w:p>
          <w:p>
            <w:pPr>
              <w:spacing w:after="20"/>
              <w:ind w:left="20"/>
              <w:jc w:val="both"/>
            </w:pPr>
            <w:r>
              <w:rPr>
                <w:rFonts w:ascii="Times New Roman"/>
                <w:b w:val="false"/>
                <w:i w:val="false"/>
                <w:color w:val="000000"/>
                <w:sz w:val="20"/>
              </w:rPr>
              <w:t>5) за выдачу дубликата документа, удостоверяющего государственную регистрацию механического транспортного средства или прицепа – 0,25 МРП. На портале оплата государственной пошлины и сборов производится через платежный шлюз портала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 с 9.00 до 17.30 часов с перерывом на обед с 13.00 до 14.30 часов.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канцелярию услугодателя:</w:t>
            </w:r>
          </w:p>
          <w:p>
            <w:pPr>
              <w:spacing w:after="20"/>
              <w:ind w:left="20"/>
              <w:jc w:val="both"/>
            </w:pPr>
            <w:r>
              <w:rPr>
                <w:rFonts w:ascii="Times New Roman"/>
                <w:b w:val="false"/>
                <w:i w:val="false"/>
                <w:color w:val="000000"/>
                <w:sz w:val="20"/>
              </w:rPr>
              <w:t>при регистрации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уплату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(далее – Налоговый кодекс);</w:t>
            </w:r>
          </w:p>
          <w:p>
            <w:pPr>
              <w:spacing w:after="20"/>
              <w:ind w:left="20"/>
              <w:jc w:val="both"/>
            </w:pPr>
            <w:r>
              <w:rPr>
                <w:rFonts w:ascii="Times New Roman"/>
                <w:b w:val="false"/>
                <w:i w:val="false"/>
                <w:color w:val="000000"/>
                <w:sz w:val="20"/>
              </w:rPr>
              <w:t xml:space="preserve">5) документ, подтверждаюший исполнение расширенных обязательств производителями (импортерами) при первичной регистрации машин в соответствии со </w:t>
            </w:r>
            <w:r>
              <w:rPr>
                <w:rFonts w:ascii="Times New Roman"/>
                <w:b w:val="false"/>
                <w:i w:val="false"/>
                <w:color w:val="000000"/>
                <w:sz w:val="20"/>
              </w:rPr>
              <w:t>статьей 386</w:t>
            </w:r>
            <w:r>
              <w:rPr>
                <w:rFonts w:ascii="Times New Roman"/>
                <w:b w:val="false"/>
                <w:i w:val="false"/>
                <w:color w:val="000000"/>
                <w:sz w:val="20"/>
              </w:rPr>
              <w:t xml:space="preserve"> Экологического кодекса Республики Казахстан (далее – Экологический кодекс);</w:t>
            </w:r>
          </w:p>
          <w:p>
            <w:pPr>
              <w:spacing w:after="20"/>
              <w:ind w:left="20"/>
              <w:jc w:val="both"/>
            </w:pPr>
            <w:r>
              <w:rPr>
                <w:rFonts w:ascii="Times New Roman"/>
                <w:b w:val="false"/>
                <w:i w:val="false"/>
                <w:color w:val="000000"/>
                <w:sz w:val="20"/>
              </w:rPr>
              <w:t>6) документы,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Евразийского экономического союза (далее –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7) в случаях первичной регистрации машин:</w:t>
            </w:r>
          </w:p>
          <w:p>
            <w:pPr>
              <w:spacing w:after="20"/>
              <w:ind w:left="20"/>
              <w:jc w:val="both"/>
            </w:pPr>
            <w:r>
              <w:rPr>
                <w:rFonts w:ascii="Times New Roman"/>
                <w:b w:val="false"/>
                <w:i w:val="false"/>
                <w:color w:val="000000"/>
                <w:sz w:val="20"/>
              </w:rPr>
              <w:t>копию документа завода – изготовителя, подтверждающую номинальную мощность двигателя, или копию паспорта самоходной машины и других видов техники/ электронный паспорт самоходной машины и других видов техники;</w:t>
            </w:r>
          </w:p>
          <w:p>
            <w:pPr>
              <w:spacing w:after="20"/>
              <w:ind w:left="20"/>
              <w:jc w:val="both"/>
            </w:pPr>
            <w:r>
              <w:rPr>
                <w:rFonts w:ascii="Times New Roman"/>
                <w:b w:val="false"/>
                <w:i w:val="false"/>
                <w:color w:val="000000"/>
                <w:sz w:val="20"/>
              </w:rPr>
              <w:t xml:space="preserve">копию сертификата соответствия или декларации о соответствии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января 2018 года № 6 "Об утверждении перечня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w:t>
            </w:r>
            <w:r>
              <w:rPr>
                <w:rFonts w:ascii="Times New Roman"/>
                <w:b w:val="false"/>
                <w:i w:val="false"/>
                <w:color w:val="000000"/>
                <w:sz w:val="20"/>
              </w:rPr>
              <w:t>технического регламента</w:t>
            </w:r>
            <w:r>
              <w:rPr>
                <w:rFonts w:ascii="Times New Roman"/>
                <w:b w:val="false"/>
                <w:i w:val="false"/>
                <w:color w:val="000000"/>
                <w:sz w:val="20"/>
              </w:rPr>
              <w:t xml:space="preserve"> Таможенного союза "О безопасности машин и оборудования" (ТР ТС 010/2011)" (далее – Решение № 6));</w:t>
            </w:r>
          </w:p>
          <w:p>
            <w:pPr>
              <w:spacing w:after="20"/>
              <w:ind w:left="20"/>
              <w:jc w:val="both"/>
            </w:pPr>
            <w:r>
              <w:rPr>
                <w:rFonts w:ascii="Times New Roman"/>
                <w:b w:val="false"/>
                <w:i w:val="false"/>
                <w:color w:val="000000"/>
                <w:sz w:val="20"/>
              </w:rPr>
              <w:t>8)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(за исключением субъектов частного предпринимательства) юридического лица;</w:t>
            </w:r>
          </w:p>
          <w:p>
            <w:pPr>
              <w:spacing w:after="20"/>
              <w:ind w:left="20"/>
              <w:jc w:val="both"/>
            </w:pPr>
            <w:r>
              <w:rPr>
                <w:rFonts w:ascii="Times New Roman"/>
                <w:b w:val="false"/>
                <w:i w:val="false"/>
                <w:color w:val="000000"/>
                <w:sz w:val="20"/>
              </w:rPr>
              <w:t>при осуществлении временной регистрации машин, прибывших из других регионов Республики Казахстан или из-за пределов республики:</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оригинал технического паспорта;</w:t>
            </w:r>
          </w:p>
          <w:p>
            <w:pPr>
              <w:spacing w:after="20"/>
              <w:ind w:left="20"/>
              <w:jc w:val="both"/>
            </w:pPr>
            <w:r>
              <w:rPr>
                <w:rFonts w:ascii="Times New Roman"/>
                <w:b w:val="false"/>
                <w:i w:val="false"/>
                <w:color w:val="000000"/>
                <w:sz w:val="20"/>
              </w:rPr>
              <w:t>3) договор аренды, субаренды, безвозмездного пользования, лизинга, сублизинга, доверительного управления, хозяйственного ведения, займа или иного документа, подтверждающего право на владение и (или) пользование машинами, а для временно ввезенных машин – согласие собственника (владельца) участка или территории постановки машины на временную регистрацию;</w:t>
            </w:r>
          </w:p>
          <w:p>
            <w:pPr>
              <w:spacing w:after="20"/>
              <w:ind w:left="20"/>
              <w:jc w:val="both"/>
            </w:pPr>
            <w:r>
              <w:rPr>
                <w:rFonts w:ascii="Times New Roman"/>
                <w:b w:val="false"/>
                <w:i w:val="false"/>
                <w:color w:val="000000"/>
                <w:sz w:val="20"/>
              </w:rPr>
              <w:t>4) при ввозе машины из-за пределов республики –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p>
            <w:pPr>
              <w:spacing w:after="20"/>
              <w:ind w:left="20"/>
              <w:jc w:val="both"/>
            </w:pPr>
            <w:r>
              <w:rPr>
                <w:rFonts w:ascii="Times New Roman"/>
                <w:b w:val="false"/>
                <w:i w:val="false"/>
                <w:color w:val="000000"/>
                <w:sz w:val="20"/>
              </w:rPr>
              <w:t>при перерегистрации машин:</w:t>
            </w:r>
          </w:p>
          <w:p>
            <w:pPr>
              <w:spacing w:after="20"/>
              <w:ind w:left="20"/>
              <w:jc w:val="both"/>
            </w:pPr>
            <w:r>
              <w:rPr>
                <w:rFonts w:ascii="Times New Roman"/>
                <w:b w:val="false"/>
                <w:i w:val="false"/>
                <w:color w:val="000000"/>
                <w:sz w:val="20"/>
              </w:rPr>
              <w:t>в случаях изменения права собственности или возникновения, прекращения общей собственности и изменения состава общих собственников машин или изменения места жительства (юридического адреса) владельца (собственника) машины, по волеизъявлению владельца (собственника) машины или перемены фамилии, имени, отчества (при наличии) лица, на которое зарегистрирована машина:</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5) документы,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615 Налогового кодекса;</w:t>
            </w:r>
          </w:p>
          <w:p>
            <w:pPr>
              <w:spacing w:after="20"/>
              <w:ind w:left="20"/>
              <w:jc w:val="both"/>
            </w:pPr>
            <w:r>
              <w:rPr>
                <w:rFonts w:ascii="Times New Roman"/>
                <w:b w:val="false"/>
                <w:i w:val="false"/>
                <w:color w:val="000000"/>
                <w:sz w:val="20"/>
              </w:rPr>
              <w:t>5) регистрационный документ, номерной знак (в случае несоответствия регистрационного документа, номерного знака требованиям государственного стандарта Республики Казахстан СТ РК 1176 "Знаки государственные регистрационные со световозвращающим покрытием для отдельных видов механических транспортных средств и прицепов к ним. Технические условия" (далее – Государственный стандарт);</w:t>
            </w:r>
          </w:p>
          <w:p>
            <w:pPr>
              <w:spacing w:after="20"/>
              <w:ind w:left="20"/>
              <w:jc w:val="both"/>
            </w:pPr>
            <w:r>
              <w:rPr>
                <w:rFonts w:ascii="Times New Roman"/>
                <w:b w:val="false"/>
                <w:i w:val="false"/>
                <w:color w:val="000000"/>
                <w:sz w:val="20"/>
              </w:rPr>
              <w:t>при снятии с регистрационного учета машин (кроме утилизации, выбраковки, списания, передислокация машины за пределы обслуживаемой территории, а также в случае действий, предшествующих сделки по отчуждению машины):</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4) документы,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при получении дубликата регистрационного документа и (или) новый номерной знак:</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615 Налогового кодекса;</w:t>
            </w:r>
          </w:p>
          <w:p>
            <w:pPr>
              <w:spacing w:after="20"/>
              <w:ind w:left="20"/>
              <w:jc w:val="both"/>
            </w:pPr>
            <w:r>
              <w:rPr>
                <w:rFonts w:ascii="Times New Roman"/>
                <w:b w:val="false"/>
                <w:i w:val="false"/>
                <w:color w:val="000000"/>
                <w:sz w:val="20"/>
              </w:rPr>
              <w:t>при снятии с регистрационного учета машин, подлежащих утилизации (выбраковке, списанию):</w:t>
            </w:r>
          </w:p>
          <w:p>
            <w:pPr>
              <w:spacing w:after="20"/>
              <w:ind w:left="20"/>
              <w:jc w:val="both"/>
            </w:pPr>
            <w:r>
              <w:rPr>
                <w:rFonts w:ascii="Times New Roman"/>
                <w:b w:val="false"/>
                <w:i w:val="false"/>
                <w:color w:val="000000"/>
                <w:sz w:val="20"/>
              </w:rPr>
              <w:t>для физических лиц:</w:t>
            </w:r>
          </w:p>
          <w:p>
            <w:pPr>
              <w:spacing w:after="20"/>
              <w:ind w:left="20"/>
              <w:jc w:val="both"/>
            </w:pPr>
            <w:r>
              <w:rPr>
                <w:rFonts w:ascii="Times New Roman"/>
                <w:b w:val="false"/>
                <w:i w:val="false"/>
                <w:color w:val="000000"/>
                <w:sz w:val="20"/>
              </w:rPr>
              <w:t>1) заявление по форме 1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регистрационный документ, номерной знак;</w:t>
            </w:r>
          </w:p>
          <w:p>
            <w:pPr>
              <w:spacing w:after="20"/>
              <w:ind w:left="20"/>
              <w:jc w:val="both"/>
            </w:pPr>
            <w:r>
              <w:rPr>
                <w:rFonts w:ascii="Times New Roman"/>
                <w:b w:val="false"/>
                <w:i w:val="false"/>
                <w:color w:val="000000"/>
                <w:sz w:val="20"/>
              </w:rPr>
              <w:t>для юридических лиц:</w:t>
            </w:r>
          </w:p>
          <w:p>
            <w:pPr>
              <w:spacing w:after="20"/>
              <w:ind w:left="20"/>
              <w:jc w:val="both"/>
            </w:pPr>
            <w:r>
              <w:rPr>
                <w:rFonts w:ascii="Times New Roman"/>
                <w:b w:val="false"/>
                <w:i w:val="false"/>
                <w:color w:val="000000"/>
                <w:sz w:val="20"/>
              </w:rPr>
              <w:t>1) заявление по форме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регистрационный документ, номерной знак;</w:t>
            </w:r>
          </w:p>
          <w:p>
            <w:pPr>
              <w:spacing w:after="20"/>
              <w:ind w:left="20"/>
              <w:jc w:val="both"/>
            </w:pPr>
            <w:r>
              <w:rPr>
                <w:rFonts w:ascii="Times New Roman"/>
                <w:b w:val="false"/>
                <w:i w:val="false"/>
                <w:color w:val="000000"/>
                <w:sz w:val="20"/>
              </w:rPr>
              <w:t>3) акт на списание (в случае отсутствия регистрационных документов или номерных знаков на утилизируемые машины в заявлениях указываются обстоятельства, место и время их утери);</w:t>
            </w:r>
          </w:p>
          <w:p>
            <w:pPr>
              <w:spacing w:after="20"/>
              <w:ind w:left="20"/>
              <w:jc w:val="both"/>
            </w:pPr>
            <w:r>
              <w:rPr>
                <w:rFonts w:ascii="Times New Roman"/>
                <w:b w:val="false"/>
                <w:i w:val="false"/>
                <w:color w:val="000000"/>
                <w:sz w:val="20"/>
              </w:rPr>
              <w:t>для актуализации (корректировки) сведений о сельскохозяйственной технике:</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2) копию технического паспорта (для актуализации (корректировки) сведений о сельскохозяйственной технике в регистрационной документе – оригинал технического паспорта); </w:t>
            </w:r>
          </w:p>
          <w:p>
            <w:pPr>
              <w:spacing w:after="20"/>
              <w:ind w:left="20"/>
              <w:jc w:val="both"/>
            </w:pPr>
            <w:r>
              <w:rPr>
                <w:rFonts w:ascii="Times New Roman"/>
                <w:b w:val="false"/>
                <w:i w:val="false"/>
                <w:color w:val="000000"/>
                <w:sz w:val="20"/>
              </w:rPr>
              <w:t>
3) копию документа завода – изготовителя на сельскохозяйственную технику, или копию паспорта самоходной машины и других видов техники/ электронный паспорт самоходной машины и других видов техники;</w:t>
            </w:r>
          </w:p>
          <w:p>
            <w:pPr>
              <w:spacing w:after="20"/>
              <w:ind w:left="20"/>
              <w:jc w:val="both"/>
            </w:pPr>
            <w:r>
              <w:rPr>
                <w:rFonts w:ascii="Times New Roman"/>
                <w:b w:val="false"/>
                <w:i w:val="false"/>
                <w:color w:val="000000"/>
                <w:sz w:val="20"/>
              </w:rPr>
              <w:t>для получения информации о наличии (отсутствии) залога (или иных обременений)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При обращении на портал:</w:t>
            </w:r>
          </w:p>
          <w:p>
            <w:pPr>
              <w:spacing w:after="20"/>
              <w:ind w:left="20"/>
              <w:jc w:val="both"/>
            </w:pPr>
            <w:r>
              <w:rPr>
                <w:rFonts w:ascii="Times New Roman"/>
                <w:b w:val="false"/>
                <w:i w:val="false"/>
                <w:color w:val="000000"/>
                <w:sz w:val="20"/>
              </w:rPr>
              <w:t>при регистрации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электронный документ, подтверждающий исполнение расширенных обязательств производителями (импортерами) при первичной регистрации машин в соответствии со статьей 386 Экологического кодекса;</w:t>
            </w:r>
          </w:p>
          <w:p>
            <w:pPr>
              <w:spacing w:after="20"/>
              <w:ind w:left="20"/>
              <w:jc w:val="both"/>
            </w:pPr>
            <w:r>
              <w:rPr>
                <w:rFonts w:ascii="Times New Roman"/>
                <w:b w:val="false"/>
                <w:i w:val="false"/>
                <w:color w:val="000000"/>
                <w:sz w:val="20"/>
              </w:rPr>
              <w:t xml:space="preserve">3)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4)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5) в случаях первичной регистрации машин:</w:t>
            </w:r>
          </w:p>
          <w:p>
            <w:pPr>
              <w:spacing w:after="20"/>
              <w:ind w:left="20"/>
              <w:jc w:val="both"/>
            </w:pPr>
            <w:r>
              <w:rPr>
                <w:rFonts w:ascii="Times New Roman"/>
                <w:b w:val="false"/>
                <w:i w:val="false"/>
                <w:color w:val="000000"/>
                <w:sz w:val="20"/>
              </w:rPr>
              <w:t>электронную копию документа завода-изготовителя, подтверждающую номинальную мощность двигателя, или электронную копию паспорта самоходной машины и других видов техники/ электронный паспорт самоходной машины и других видов техники;</w:t>
            </w:r>
          </w:p>
          <w:p>
            <w:pPr>
              <w:spacing w:after="20"/>
              <w:ind w:left="20"/>
              <w:jc w:val="both"/>
            </w:pPr>
            <w:r>
              <w:rPr>
                <w:rFonts w:ascii="Times New Roman"/>
                <w:b w:val="false"/>
                <w:i w:val="false"/>
                <w:color w:val="000000"/>
                <w:sz w:val="20"/>
              </w:rPr>
              <w:t xml:space="preserve">копию сертификата соответствия или декларации о соответствии (в соответствии с </w:t>
            </w:r>
            <w:r>
              <w:rPr>
                <w:rFonts w:ascii="Times New Roman"/>
                <w:b w:val="false"/>
                <w:i w:val="false"/>
                <w:color w:val="000000"/>
                <w:sz w:val="20"/>
              </w:rPr>
              <w:t>Решением № 6</w:t>
            </w:r>
            <w:r>
              <w:rPr>
                <w:rFonts w:ascii="Times New Roman"/>
                <w:b w:val="false"/>
                <w:i w:val="false"/>
                <w:color w:val="000000"/>
                <w:sz w:val="20"/>
              </w:rPr>
              <w:t>);</w:t>
            </w:r>
          </w:p>
          <w:p>
            <w:pPr>
              <w:spacing w:after="20"/>
              <w:ind w:left="20"/>
              <w:jc w:val="both"/>
            </w:pPr>
            <w:r>
              <w:rPr>
                <w:rFonts w:ascii="Times New Roman"/>
                <w:b w:val="false"/>
                <w:i w:val="false"/>
                <w:color w:val="000000"/>
                <w:sz w:val="20"/>
              </w:rPr>
              <w:t>6) электронную копию приказа (распоряжения)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(за исключением субъектов частного предпринимательства) юридического лица;</w:t>
            </w:r>
          </w:p>
          <w:p>
            <w:pPr>
              <w:spacing w:after="20"/>
              <w:ind w:left="20"/>
              <w:jc w:val="both"/>
            </w:pPr>
            <w:r>
              <w:rPr>
                <w:rFonts w:ascii="Times New Roman"/>
                <w:b w:val="false"/>
                <w:i w:val="false"/>
                <w:color w:val="000000"/>
                <w:sz w:val="20"/>
              </w:rPr>
              <w:t>при осуществлении временной регистрации машин, прибывших из других регионов Республики Казахстан или из-за пределов республики:</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оригинал технического паспорта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3) электронные копии договоров аренды, субаренды, безвозмездного пользования, лизинга, сублизинга, доверительного управления, хозяйственного ведения, займа или иного документа, подтверждающего право на владение и (или) пользование машинами, а для временно ввезенных машин – согласие собственника (владельца) участка или территории постановки машины на временную регистрацию;</w:t>
            </w:r>
          </w:p>
          <w:p>
            <w:pPr>
              <w:spacing w:after="20"/>
              <w:ind w:left="20"/>
              <w:jc w:val="both"/>
            </w:pPr>
            <w:r>
              <w:rPr>
                <w:rFonts w:ascii="Times New Roman"/>
                <w:b w:val="false"/>
                <w:i w:val="false"/>
                <w:color w:val="000000"/>
                <w:sz w:val="20"/>
              </w:rPr>
              <w:t>4) при ввозе машины из-за пределов республики – электронные копии документов,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при перерегистрация машин:</w:t>
            </w:r>
          </w:p>
          <w:p>
            <w:pPr>
              <w:spacing w:after="20"/>
              <w:ind w:left="20"/>
              <w:jc w:val="both"/>
            </w:pPr>
            <w:r>
              <w:rPr>
                <w:rFonts w:ascii="Times New Roman"/>
                <w:b w:val="false"/>
                <w:i w:val="false"/>
                <w:color w:val="000000"/>
                <w:sz w:val="20"/>
              </w:rPr>
              <w:t>в случаях изменения права собственности, возникновения, прекращения общей собственности и изменения состава общих собственников машин, изменения места жительства (юридического адреса) владельца (собственника) машины, по волеизъявлению владельца (собственника) машины, перемены фамилии, имени, отчества (при его наличии) лица, на которое зарегистрирована машина:</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3)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3) регистрационный документ, номерной знак (в случае несоответствия требованиям Государственного стандарта, регистрационный документ, номерной знак предоставляются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при снятии с регистрационного учета машин (кроме утилизации, выбраковки, списания, передислокация машин за пределы обслуживаемой территории, а также в случае действий, предшествующих сделки по отчуждению машины):</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при получении дубликата регистрационного документа и (или) новый номерной знак:</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при снятии с регистрационного учета машин, подлежащих утилизации (выбраковке, списанию):</w:t>
            </w:r>
          </w:p>
          <w:p>
            <w:pPr>
              <w:spacing w:after="20"/>
              <w:ind w:left="20"/>
              <w:jc w:val="both"/>
            </w:pPr>
            <w:r>
              <w:rPr>
                <w:rFonts w:ascii="Times New Roman"/>
                <w:b w:val="false"/>
                <w:i w:val="false"/>
                <w:color w:val="000000"/>
                <w:sz w:val="20"/>
              </w:rPr>
              <w:t>для физических лиц:</w:t>
            </w:r>
          </w:p>
          <w:p>
            <w:pPr>
              <w:spacing w:after="20"/>
              <w:ind w:left="20"/>
              <w:jc w:val="both"/>
            </w:pPr>
            <w:r>
              <w:rPr>
                <w:rFonts w:ascii="Times New Roman"/>
                <w:b w:val="false"/>
                <w:i w:val="false"/>
                <w:color w:val="000000"/>
                <w:sz w:val="20"/>
              </w:rPr>
              <w:t>1) заявление по форме 1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регистрационный документ, номерной знак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для юридических лиц:</w:t>
            </w:r>
          </w:p>
          <w:p>
            <w:pPr>
              <w:spacing w:after="20"/>
              <w:ind w:left="20"/>
              <w:jc w:val="both"/>
            </w:pPr>
            <w:r>
              <w:rPr>
                <w:rFonts w:ascii="Times New Roman"/>
                <w:b w:val="false"/>
                <w:i w:val="false"/>
                <w:color w:val="000000"/>
                <w:sz w:val="20"/>
              </w:rPr>
              <w:t>1) заявление по форме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регистрационный документ, номерной знак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3) электронную копию акта на списание (в случае отсутствия регистрационных документов или номерных знаков на утилизируемые машины в заявлениях указываются обстоятельства, место и время их утери);</w:t>
            </w:r>
          </w:p>
          <w:p>
            <w:pPr>
              <w:spacing w:after="20"/>
              <w:ind w:left="20"/>
              <w:jc w:val="both"/>
            </w:pPr>
            <w:r>
              <w:rPr>
                <w:rFonts w:ascii="Times New Roman"/>
                <w:b w:val="false"/>
                <w:i w:val="false"/>
                <w:color w:val="000000"/>
                <w:sz w:val="20"/>
              </w:rPr>
              <w:t>для актуализации (корректировки) сведений о сельскохозяйственной технике:</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электронную копию технического паспорта (для актуализации (корректировки) сведений о сельскохозяйственной технике в регистрационной документе – оригинал технического паспорта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3) электронную копию документа завода – изготовителя на сельскохозяйственную технику, или электронную копию паспорта самоходной машины и других видов техники/электронный паспорт самоходной машины и других видов техники;</w:t>
            </w:r>
          </w:p>
          <w:p>
            <w:pPr>
              <w:spacing w:after="20"/>
              <w:ind w:left="20"/>
              <w:jc w:val="both"/>
            </w:pPr>
            <w:r>
              <w:rPr>
                <w:rFonts w:ascii="Times New Roman"/>
                <w:b w:val="false"/>
                <w:i w:val="false"/>
                <w:color w:val="000000"/>
                <w:sz w:val="20"/>
              </w:rPr>
              <w:t>для получения информации о наличии (отсутствии) залога (или иных обременений)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Сведения о документе удостоверяющего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а также об оплате в бюджет сбора и пошлин за регистрацию машин, в случае оплаты через ПШЭП, работник регистрационного пункта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Сведения об электронном паспорте самоходной машины и других видов техники работник регистрационного пункта получает из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p>
            <w:pPr>
              <w:spacing w:after="20"/>
              <w:ind w:left="20"/>
              <w:jc w:val="both"/>
            </w:pPr>
            <w:r>
              <w:rPr>
                <w:rFonts w:ascii="Times New Roman"/>
                <w:b w:val="false"/>
                <w:i w:val="false"/>
                <w:color w:val="000000"/>
                <w:sz w:val="20"/>
              </w:rPr>
              <w:t>Истребование от услугополучателей документов, которые могут быть получены из соответствующих государственных информационных систем, не допускается.</w:t>
            </w:r>
          </w:p>
          <w:p>
            <w:pPr>
              <w:spacing w:after="20"/>
              <w:ind w:left="20"/>
              <w:jc w:val="both"/>
            </w:pPr>
            <w:r>
              <w:rPr>
                <w:rFonts w:ascii="Times New Roman"/>
                <w:b w:val="false"/>
                <w:i w:val="false"/>
                <w:color w:val="000000"/>
                <w:sz w:val="20"/>
              </w:rPr>
              <w:t>В случаях осуществления представителями регистрационных действий от имени собственника или владельца, помимо документов, установленных настоящим пунктом, услугодателю представляются документы, удостоверяющие полномочия представлять интересы собственника или владельца.</w:t>
            </w:r>
          </w:p>
          <w:p>
            <w:pPr>
              <w:spacing w:after="20"/>
              <w:ind w:left="20"/>
              <w:jc w:val="both"/>
            </w:pPr>
            <w:r>
              <w:rPr>
                <w:rFonts w:ascii="Times New Roman"/>
                <w:b w:val="false"/>
                <w:i w:val="false"/>
                <w:color w:val="000000"/>
                <w:sz w:val="20"/>
              </w:rPr>
              <w:t>В случаях, если государственной регистрации подлежит машина, ранее находившаяся на государственной регистрации в Республике Казахстан, то, помимо документов, установленных настоящим пунктом, услугодателю представляется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w:t>
            </w:r>
          </w:p>
          <w:p>
            <w:pPr>
              <w:spacing w:after="20"/>
              <w:ind w:left="20"/>
              <w:jc w:val="both"/>
            </w:pPr>
            <w:r>
              <w:rPr>
                <w:rFonts w:ascii="Times New Roman"/>
                <w:b w:val="false"/>
                <w:i w:val="false"/>
                <w:color w:val="000000"/>
                <w:sz w:val="20"/>
              </w:rPr>
              <w:t>В случаях осуществления регистрационных действий, включая регистрацию машин, на лиц, не являющихся собственниками представляются документы подтверждающие право владения:</w:t>
            </w:r>
          </w:p>
          <w:p>
            <w:pPr>
              <w:spacing w:after="20"/>
              <w:ind w:left="20"/>
              <w:jc w:val="both"/>
            </w:pPr>
            <w:r>
              <w:rPr>
                <w:rFonts w:ascii="Times New Roman"/>
                <w:b w:val="false"/>
                <w:i w:val="false"/>
                <w:color w:val="000000"/>
                <w:sz w:val="20"/>
              </w:rPr>
              <w:t>договора (аренды, субаренды, лизинга, сублизинга, заклада) и акта приема-передачи машины;</w:t>
            </w:r>
          </w:p>
          <w:p>
            <w:pPr>
              <w:spacing w:after="20"/>
              <w:ind w:left="20"/>
              <w:jc w:val="both"/>
            </w:pPr>
            <w:r>
              <w:rPr>
                <w:rFonts w:ascii="Times New Roman"/>
                <w:b w:val="false"/>
                <w:i w:val="false"/>
                <w:color w:val="000000"/>
                <w:sz w:val="20"/>
              </w:rPr>
              <w:t>письменное согласие собственника машины на совершение соответствующего регистрационного действия, подписанное собственником (для физических лиц), подписанное первым руководителем юридического лица (для юридических лиц).</w:t>
            </w:r>
          </w:p>
          <w:p>
            <w:pPr>
              <w:spacing w:after="20"/>
              <w:ind w:left="20"/>
              <w:jc w:val="both"/>
            </w:pPr>
            <w:r>
              <w:rPr>
                <w:rFonts w:ascii="Times New Roman"/>
                <w:b w:val="false"/>
                <w:i w:val="false"/>
                <w:color w:val="000000"/>
                <w:sz w:val="20"/>
              </w:rPr>
              <w:t>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Основанием для отчуждения общей собственности физических лиц является нотариально засвидетельствованная сделка.</w:t>
            </w:r>
          </w:p>
          <w:p>
            <w:pPr>
              <w:spacing w:after="20"/>
              <w:ind w:left="20"/>
              <w:jc w:val="both"/>
            </w:pPr>
            <w:r>
              <w:rPr>
                <w:rFonts w:ascii="Times New Roman"/>
                <w:b w:val="false"/>
                <w:i w:val="false"/>
                <w:color w:val="000000"/>
                <w:sz w:val="20"/>
              </w:rPr>
              <w:t>В случаях, когда собственниками являются несовершеннолетние граждане, не достигшие 14-летнего возраста, регистрационные действия от их имени совершаются законными представителями с представлением свидетельства о рождении в электронной или бумажной форме.</w:t>
            </w:r>
          </w:p>
          <w:p>
            <w:pPr>
              <w:spacing w:after="20"/>
              <w:ind w:left="20"/>
              <w:jc w:val="both"/>
            </w:pPr>
            <w:r>
              <w:rPr>
                <w:rFonts w:ascii="Times New Roman"/>
                <w:b w:val="false"/>
                <w:i w:val="false"/>
                <w:color w:val="000000"/>
                <w:sz w:val="20"/>
              </w:rPr>
              <w:t>В случаях, когда собственниками являются лица в возрасте от 14 до 18 лет, регистрационные действия совершаются этими лицами с письменного согласия их законных представителей с представлением свидетельства о рождении в электронной или бумажной форме.</w:t>
            </w:r>
          </w:p>
          <w:p>
            <w:pPr>
              <w:spacing w:after="20"/>
              <w:ind w:left="20"/>
              <w:jc w:val="both"/>
            </w:pPr>
            <w:r>
              <w:rPr>
                <w:rFonts w:ascii="Times New Roman"/>
                <w:b w:val="false"/>
                <w:i w:val="false"/>
                <w:color w:val="000000"/>
                <w:sz w:val="20"/>
              </w:rPr>
              <w:t>В случае приобретения юридическими и физическими лицами машин через аукционы и торговые биржи: представляются протокола аукциона и договора купли-продажи с подписями уполномоченных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(перерегистрация), снятие</w:t>
            </w:r>
            <w:r>
              <w:br/>
            </w:r>
            <w:r>
              <w:rPr>
                <w:rFonts w:ascii="Times New Roman"/>
                <w:b w:val="false"/>
                <w:i w:val="false"/>
                <w:color w:val="000000"/>
                <w:sz w:val="20"/>
              </w:rPr>
              <w:t>с регистрационного учета тракторов</w:t>
            </w:r>
            <w:r>
              <w:br/>
            </w:r>
            <w:r>
              <w:rPr>
                <w:rFonts w:ascii="Times New Roman"/>
                <w:b w:val="false"/>
                <w:i w:val="false"/>
                <w:color w:val="000000"/>
                <w:sz w:val="20"/>
              </w:rPr>
              <w:t>и изготовленных на их базе</w:t>
            </w:r>
            <w:r>
              <w:br/>
            </w:r>
            <w:r>
              <w:rPr>
                <w:rFonts w:ascii="Times New Roman"/>
                <w:b w:val="false"/>
                <w:i w:val="false"/>
                <w:color w:val="000000"/>
                <w:sz w:val="20"/>
              </w:rPr>
              <w:t>самоходных шасси и механизмов,</w:t>
            </w:r>
            <w:r>
              <w:br/>
            </w:r>
            <w:r>
              <w:rPr>
                <w:rFonts w:ascii="Times New Roman"/>
                <w:b w:val="false"/>
                <w:i w:val="false"/>
                <w:color w:val="000000"/>
                <w:sz w:val="20"/>
              </w:rPr>
              <w:t>прицепов к ним, включая</w:t>
            </w:r>
            <w:r>
              <w:br/>
            </w:r>
            <w:r>
              <w:rPr>
                <w:rFonts w:ascii="Times New Roman"/>
                <w:b w:val="false"/>
                <w:i w:val="false"/>
                <w:color w:val="000000"/>
                <w:sz w:val="20"/>
              </w:rPr>
              <w:t>прицепы со смонтированным</w:t>
            </w:r>
            <w:r>
              <w:br/>
            </w:r>
            <w:r>
              <w:rPr>
                <w:rFonts w:ascii="Times New Roman"/>
                <w:b w:val="false"/>
                <w:i w:val="false"/>
                <w:color w:val="000000"/>
                <w:sz w:val="20"/>
              </w:rPr>
              <w:t>специальным оборудованием,</w:t>
            </w:r>
            <w:r>
              <w:br/>
            </w:r>
            <w:r>
              <w:rPr>
                <w:rFonts w:ascii="Times New Roman"/>
                <w:b w:val="false"/>
                <w:i w:val="false"/>
                <w:color w:val="000000"/>
                <w:sz w:val="20"/>
              </w:rPr>
              <w:t>самоходных 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 механизмов,</w:t>
            </w:r>
            <w:r>
              <w:br/>
            </w:r>
            <w:r>
              <w:rPr>
                <w:rFonts w:ascii="Times New Roman"/>
                <w:b w:val="false"/>
                <w:i w:val="false"/>
                <w:color w:val="000000"/>
                <w:sz w:val="20"/>
              </w:rPr>
              <w:t>а также специальных машин</w:t>
            </w:r>
            <w:r>
              <w:br/>
            </w:r>
            <w:r>
              <w:rPr>
                <w:rFonts w:ascii="Times New Roman"/>
                <w:b w:val="false"/>
                <w:i w:val="false"/>
                <w:color w:val="000000"/>
                <w:sz w:val="20"/>
              </w:rPr>
              <w:t>повышенной проходимости и выдача</w:t>
            </w:r>
            <w:r>
              <w:br/>
            </w:r>
            <w:r>
              <w:rPr>
                <w:rFonts w:ascii="Times New Roman"/>
                <w:b w:val="false"/>
                <w:i w:val="false"/>
                <w:color w:val="000000"/>
                <w:sz w:val="20"/>
              </w:rPr>
              <w:t>регистрационного документа</w:t>
            </w:r>
            <w:r>
              <w:br/>
            </w:r>
            <w:r>
              <w:rPr>
                <w:rFonts w:ascii="Times New Roman"/>
                <w:b w:val="false"/>
                <w:i w:val="false"/>
                <w:color w:val="000000"/>
                <w:sz w:val="20"/>
              </w:rPr>
              <w:t>(дубликата) и государственного</w:t>
            </w:r>
            <w:r>
              <w:br/>
            </w:r>
            <w:r>
              <w:rPr>
                <w:rFonts w:ascii="Times New Roman"/>
                <w:b w:val="false"/>
                <w:i w:val="false"/>
                <w:color w:val="000000"/>
                <w:sz w:val="20"/>
              </w:rPr>
              <w:t>номерного знака для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r>
              <w:br/>
            </w:r>
            <w:r>
              <w:rPr>
                <w:rFonts w:ascii="Times New Roman"/>
                <w:b w:val="false"/>
                <w:i w:val="false"/>
                <w:color w:val="000000"/>
                <w:sz w:val="20"/>
              </w:rPr>
              <w:t>(для физических лиц)</w:t>
            </w:r>
          </w:p>
        </w:tc>
      </w:tr>
    </w:tbl>
    <w:p>
      <w:pPr>
        <w:spacing w:after="0"/>
        <w:ind w:left="0"/>
        <w:jc w:val="both"/>
      </w:pPr>
      <w:r>
        <w:rPr>
          <w:rFonts w:ascii="Times New Roman"/>
          <w:b w:val="false"/>
          <w:i w:val="false"/>
          <w:color w:val="000000"/>
          <w:sz w:val="28"/>
        </w:rPr>
        <w:t>
      В _________________________________________________________</w:t>
      </w:r>
    </w:p>
    <w:p>
      <w:pPr>
        <w:spacing w:after="0"/>
        <w:ind w:left="0"/>
        <w:jc w:val="both"/>
      </w:pPr>
      <w:r>
        <w:rPr>
          <w:rFonts w:ascii="Times New Roman"/>
          <w:b w:val="false"/>
          <w:i w:val="false"/>
          <w:color w:val="000000"/>
          <w:sz w:val="28"/>
        </w:rPr>
        <w:t>(местный исполнительный орган области, городов республиканского</w:t>
      </w:r>
    </w:p>
    <w:p>
      <w:pPr>
        <w:spacing w:after="0"/>
        <w:ind w:left="0"/>
        <w:jc w:val="both"/>
      </w:pPr>
      <w:r>
        <w:rPr>
          <w:rFonts w:ascii="Times New Roman"/>
          <w:b w:val="false"/>
          <w:i w:val="false"/>
          <w:color w:val="000000"/>
          <w:sz w:val="28"/>
        </w:rPr>
        <w:t>значения, столицы, районов и города областного значения)</w:t>
      </w:r>
    </w:p>
    <w:p>
      <w:pPr>
        <w:spacing w:after="0"/>
        <w:ind w:left="0"/>
        <w:jc w:val="both"/>
      </w:pPr>
      <w:r>
        <w:rPr>
          <w:rFonts w:ascii="Times New Roman"/>
          <w:b w:val="false"/>
          <w:i w:val="false"/>
          <w:color w:val="000000"/>
          <w:sz w:val="28"/>
        </w:rPr>
        <w:t>от гражданина 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год рождения _________, проживающего 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(указывается адрес места жительства)</w:t>
      </w:r>
    </w:p>
    <w:p>
      <w:pPr>
        <w:spacing w:after="0"/>
        <w:ind w:left="0"/>
        <w:jc w:val="both"/>
      </w:pPr>
      <w:r>
        <w:rPr>
          <w:rFonts w:ascii="Times New Roman"/>
          <w:b w:val="false"/>
          <w:i w:val="false"/>
          <w:color w:val="000000"/>
          <w:sz w:val="28"/>
        </w:rPr>
        <w:t>паспорт (удостоверение личности) № 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w:t>
      </w:r>
    </w:p>
    <w:bookmarkStart w:name="z286" w:id="126"/>
    <w:p>
      <w:pPr>
        <w:spacing w:after="0"/>
        <w:ind w:left="0"/>
        <w:jc w:val="left"/>
      </w:pPr>
      <w:r>
        <w:rPr>
          <w:rFonts w:ascii="Times New Roman"/>
          <w:b/>
          <w:i w:val="false"/>
          <w:color w:val="000000"/>
        </w:rPr>
        <w:t xml:space="preserve"> Заявление</w:t>
      </w:r>
    </w:p>
    <w:bookmarkEnd w:id="126"/>
    <w:p>
      <w:pPr>
        <w:spacing w:after="0"/>
        <w:ind w:left="0"/>
        <w:jc w:val="both"/>
      </w:pPr>
      <w:r>
        <w:rPr>
          <w:rFonts w:ascii="Times New Roman"/>
          <w:b w:val="false"/>
          <w:i w:val="false"/>
          <w:color w:val="000000"/>
          <w:sz w:val="28"/>
        </w:rPr>
        <w:t>
      Прошу 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Тип машины ___________________ марка ______________________</w:t>
      </w:r>
    </w:p>
    <w:p>
      <w:pPr>
        <w:spacing w:after="0"/>
        <w:ind w:left="0"/>
        <w:jc w:val="both"/>
      </w:pPr>
      <w:r>
        <w:rPr>
          <w:rFonts w:ascii="Times New Roman"/>
          <w:b w:val="false"/>
          <w:i w:val="false"/>
          <w:color w:val="000000"/>
          <w:sz w:val="28"/>
        </w:rPr>
        <w:t>год выпуска _________________ заводской номер ________________</w:t>
      </w:r>
    </w:p>
    <w:p>
      <w:pPr>
        <w:spacing w:after="0"/>
        <w:ind w:left="0"/>
        <w:jc w:val="both"/>
      </w:pPr>
      <w:r>
        <w:rPr>
          <w:rFonts w:ascii="Times New Roman"/>
          <w:b w:val="false"/>
          <w:i w:val="false"/>
          <w:color w:val="000000"/>
          <w:sz w:val="28"/>
        </w:rPr>
        <w:t>двигатель марка ______________ номерной знак _________________,</w:t>
      </w:r>
    </w:p>
    <w:p>
      <w:pPr>
        <w:spacing w:after="0"/>
        <w:ind w:left="0"/>
        <w:jc w:val="both"/>
      </w:pPr>
      <w:r>
        <w:rPr>
          <w:rFonts w:ascii="Times New Roman"/>
          <w:b w:val="false"/>
          <w:i w:val="false"/>
          <w:color w:val="000000"/>
          <w:sz w:val="28"/>
        </w:rPr>
        <w:t>номер технического паспорта _________________________________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w:t>
      </w:r>
    </w:p>
    <w:p>
      <w:pPr>
        <w:spacing w:after="0"/>
        <w:ind w:left="0"/>
        <w:jc w:val="both"/>
      </w:pPr>
      <w:r>
        <w:rPr>
          <w:rFonts w:ascii="Times New Roman"/>
          <w:b w:val="false"/>
          <w:i w:val="false"/>
          <w:color w:val="000000"/>
          <w:sz w:val="28"/>
        </w:rPr>
        <w:t>"___" ______ 20__ год 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w:t>
      </w:r>
    </w:p>
    <w:p>
      <w:pPr>
        <w:spacing w:after="0"/>
        <w:ind w:left="0"/>
        <w:jc w:val="both"/>
      </w:pPr>
      <w:r>
        <w:rPr>
          <w:rFonts w:ascii="Times New Roman"/>
          <w:b w:val="false"/>
          <w:i w:val="false"/>
          <w:color w:val="000000"/>
          <w:sz w:val="28"/>
        </w:rPr>
        <w:t>Служебные отметки инженера-инспектора ______________________</w:t>
      </w:r>
    </w:p>
    <w:p>
      <w:pPr>
        <w:spacing w:after="0"/>
        <w:ind w:left="0"/>
        <w:jc w:val="both"/>
      </w:pPr>
      <w:r>
        <w:rPr>
          <w:rFonts w:ascii="Times New Roman"/>
          <w:b w:val="false"/>
          <w:i w:val="false"/>
          <w:color w:val="000000"/>
          <w:sz w:val="28"/>
        </w:rPr>
        <w:t>Выданы: номерной знак ______________________________________</w:t>
      </w:r>
    </w:p>
    <w:p>
      <w:pPr>
        <w:spacing w:after="0"/>
        <w:ind w:left="0"/>
        <w:jc w:val="both"/>
      </w:pPr>
      <w:r>
        <w:rPr>
          <w:rFonts w:ascii="Times New Roman"/>
          <w:b w:val="false"/>
          <w:i w:val="false"/>
          <w:color w:val="000000"/>
          <w:sz w:val="28"/>
        </w:rPr>
        <w:t>технический паспорт серия __________________ № _______________</w:t>
      </w:r>
    </w:p>
    <w:p>
      <w:pPr>
        <w:spacing w:after="0"/>
        <w:ind w:left="0"/>
        <w:jc w:val="both"/>
      </w:pPr>
      <w:r>
        <w:rPr>
          <w:rFonts w:ascii="Times New Roman"/>
          <w:b w:val="false"/>
          <w:i w:val="false"/>
          <w:color w:val="000000"/>
          <w:sz w:val="28"/>
        </w:rPr>
        <w:t xml:space="preserve">"___" ______ 20__ год __________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инженера-инспектора)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(для юридических лиц)</w:t>
            </w:r>
          </w:p>
        </w:tc>
      </w:tr>
    </w:tbl>
    <w:p>
      <w:pPr>
        <w:spacing w:after="0"/>
        <w:ind w:left="0"/>
        <w:jc w:val="both"/>
      </w:pPr>
      <w:r>
        <w:rPr>
          <w:rFonts w:ascii="Times New Roman"/>
          <w:b w:val="false"/>
          <w:i w:val="false"/>
          <w:color w:val="000000"/>
          <w:sz w:val="28"/>
        </w:rPr>
        <w:t>
      В __________________________________________________________</w:t>
      </w:r>
    </w:p>
    <w:p>
      <w:pPr>
        <w:spacing w:after="0"/>
        <w:ind w:left="0"/>
        <w:jc w:val="both"/>
      </w:pPr>
      <w:r>
        <w:rPr>
          <w:rFonts w:ascii="Times New Roman"/>
          <w:b w:val="false"/>
          <w:i w:val="false"/>
          <w:color w:val="000000"/>
          <w:sz w:val="28"/>
        </w:rPr>
        <w:t>(местный исполнительный орган области, городов республиканского</w:t>
      </w:r>
    </w:p>
    <w:p>
      <w:pPr>
        <w:spacing w:after="0"/>
        <w:ind w:left="0"/>
        <w:jc w:val="both"/>
      </w:pPr>
      <w:r>
        <w:rPr>
          <w:rFonts w:ascii="Times New Roman"/>
          <w:b w:val="false"/>
          <w:i w:val="false"/>
          <w:color w:val="000000"/>
          <w:sz w:val="28"/>
        </w:rPr>
        <w:t>значения, столицы, районов и города областного значения)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бизнес-идентификационный номер ______________________________</w:t>
      </w:r>
    </w:p>
    <w:bookmarkStart w:name="z288" w:id="127"/>
    <w:p>
      <w:pPr>
        <w:spacing w:after="0"/>
        <w:ind w:left="0"/>
        <w:jc w:val="left"/>
      </w:pPr>
      <w:r>
        <w:rPr>
          <w:rFonts w:ascii="Times New Roman"/>
          <w:b/>
          <w:i w:val="false"/>
          <w:color w:val="000000"/>
        </w:rPr>
        <w:t xml:space="preserve"> Заявление</w:t>
      </w:r>
    </w:p>
    <w:bookmarkEnd w:id="127"/>
    <w:p>
      <w:pPr>
        <w:spacing w:after="0"/>
        <w:ind w:left="0"/>
        <w:jc w:val="both"/>
      </w:pPr>
      <w:r>
        <w:rPr>
          <w:rFonts w:ascii="Times New Roman"/>
          <w:b w:val="false"/>
          <w:i w:val="false"/>
          <w:color w:val="000000"/>
          <w:sz w:val="28"/>
        </w:rPr>
        <w:t>
      Прошу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Тип машины ____________________ марка _______________________</w:t>
      </w:r>
    </w:p>
    <w:p>
      <w:pPr>
        <w:spacing w:after="0"/>
        <w:ind w:left="0"/>
        <w:jc w:val="both"/>
      </w:pPr>
      <w:r>
        <w:rPr>
          <w:rFonts w:ascii="Times New Roman"/>
          <w:b w:val="false"/>
          <w:i w:val="false"/>
          <w:color w:val="000000"/>
          <w:sz w:val="28"/>
        </w:rPr>
        <w:t>год выпуска _________________ заводской номер __________________</w:t>
      </w:r>
    </w:p>
    <w:p>
      <w:pPr>
        <w:spacing w:after="0"/>
        <w:ind w:left="0"/>
        <w:jc w:val="both"/>
      </w:pPr>
      <w:r>
        <w:rPr>
          <w:rFonts w:ascii="Times New Roman"/>
          <w:b w:val="false"/>
          <w:i w:val="false"/>
          <w:color w:val="000000"/>
          <w:sz w:val="28"/>
        </w:rPr>
        <w:t>двигатель марка ______________ номерной знак ___________________,</w:t>
      </w:r>
    </w:p>
    <w:p>
      <w:pPr>
        <w:spacing w:after="0"/>
        <w:ind w:left="0"/>
        <w:jc w:val="both"/>
      </w:pPr>
      <w:r>
        <w:rPr>
          <w:rFonts w:ascii="Times New Roman"/>
          <w:b w:val="false"/>
          <w:i w:val="false"/>
          <w:color w:val="000000"/>
          <w:sz w:val="28"/>
        </w:rPr>
        <w:t>номер технического паспорта ___________________________________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"___" ______ 20__ год</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___________________ ______________________________________</w:t>
      </w:r>
    </w:p>
    <w:p>
      <w:pPr>
        <w:spacing w:after="0"/>
        <w:ind w:left="0"/>
        <w:jc w:val="both"/>
      </w:pPr>
      <w:r>
        <w:rPr>
          <w:rFonts w:ascii="Times New Roman"/>
          <w:b w:val="false"/>
          <w:i w:val="false"/>
          <w:color w:val="000000"/>
          <w:sz w:val="28"/>
        </w:rPr>
        <w:t>(подпись/ электронная цифровая подпись собственника (владельца)</w:t>
      </w:r>
    </w:p>
    <w:p>
      <w:pPr>
        <w:spacing w:after="0"/>
        <w:ind w:left="0"/>
        <w:jc w:val="both"/>
      </w:pPr>
      <w:r>
        <w:rPr>
          <w:rFonts w:ascii="Times New Roman"/>
          <w:b w:val="false"/>
          <w:i w:val="false"/>
          <w:color w:val="000000"/>
          <w:sz w:val="28"/>
        </w:rPr>
        <w:t>Служебные отметки инженера-инспектора ___________________________</w:t>
      </w:r>
    </w:p>
    <w:p>
      <w:pPr>
        <w:spacing w:after="0"/>
        <w:ind w:left="0"/>
        <w:jc w:val="both"/>
      </w:pPr>
      <w:r>
        <w:rPr>
          <w:rFonts w:ascii="Times New Roman"/>
          <w:b w:val="false"/>
          <w:i w:val="false"/>
          <w:color w:val="000000"/>
          <w:sz w:val="28"/>
        </w:rPr>
        <w:t>Выданы: номерной знак ___________________________________________</w:t>
      </w:r>
    </w:p>
    <w:p>
      <w:pPr>
        <w:spacing w:after="0"/>
        <w:ind w:left="0"/>
        <w:jc w:val="both"/>
      </w:pPr>
      <w:r>
        <w:rPr>
          <w:rFonts w:ascii="Times New Roman"/>
          <w:b w:val="false"/>
          <w:i w:val="false"/>
          <w:color w:val="000000"/>
          <w:sz w:val="28"/>
        </w:rPr>
        <w:t>технический паспорт серия ______________________ № _______________</w:t>
      </w:r>
    </w:p>
    <w:p>
      <w:pPr>
        <w:spacing w:after="0"/>
        <w:ind w:left="0"/>
        <w:jc w:val="both"/>
      </w:pPr>
      <w:r>
        <w:rPr>
          <w:rFonts w:ascii="Times New Roman"/>
          <w:b w:val="false"/>
          <w:i w:val="false"/>
          <w:color w:val="000000"/>
          <w:sz w:val="28"/>
        </w:rPr>
        <w:t>"___" ______ 20__ год 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инженера-инспектора)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 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28"/>
    <w:p>
      <w:pPr>
        <w:spacing w:after="0"/>
        <w:ind w:left="0"/>
        <w:jc w:val="left"/>
      </w:pPr>
      <w:r>
        <w:rPr>
          <w:rFonts w:ascii="Times New Roman"/>
          <w:b/>
          <w:i w:val="false"/>
          <w:color w:val="000000"/>
        </w:rPr>
        <w:t xml:space="preserve"> Машиналарды тіркеу электронды тізілімі Электронный реестр регистрации машин</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 №</w:t>
            </w:r>
          </w:p>
          <w:p>
            <w:pPr>
              <w:spacing w:after="20"/>
              <w:ind w:left="20"/>
              <w:jc w:val="both"/>
            </w:pPr>
            <w:r>
              <w:rPr>
                <w:rFonts w:ascii="Times New Roman"/>
                <w:b w:val="false"/>
                <w:i w:val="false"/>
                <w:color w:val="000000"/>
                <w:sz w:val="20"/>
              </w:rPr>
              <w:t>
№ п/п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типі мен маркасы</w:t>
            </w:r>
          </w:p>
          <w:p>
            <w:pPr>
              <w:spacing w:after="20"/>
              <w:ind w:left="20"/>
              <w:jc w:val="both"/>
            </w:pPr>
            <w:r>
              <w:rPr>
                <w:rFonts w:ascii="Times New Roman"/>
                <w:b w:val="false"/>
                <w:i w:val="false"/>
                <w:color w:val="000000"/>
                <w:sz w:val="20"/>
              </w:rPr>
              <w:t>
Тип и марка машин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(жасалған) жылы</w:t>
            </w:r>
          </w:p>
          <w:p>
            <w:pPr>
              <w:spacing w:after="20"/>
              <w:ind w:left="20"/>
              <w:jc w:val="both"/>
            </w:pPr>
            <w:r>
              <w:rPr>
                <w:rFonts w:ascii="Times New Roman"/>
                <w:b w:val="false"/>
                <w:i w:val="false"/>
                <w:color w:val="000000"/>
                <w:sz w:val="20"/>
              </w:rPr>
              <w:t>
Год выпуска (изготовления)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туралы мәліметтер</w:t>
            </w:r>
          </w:p>
          <w:p>
            <w:pPr>
              <w:spacing w:after="20"/>
              <w:ind w:left="20"/>
              <w:jc w:val="both"/>
            </w:pPr>
            <w:r>
              <w:rPr>
                <w:rFonts w:ascii="Times New Roman"/>
                <w:b w:val="false"/>
                <w:i w:val="false"/>
                <w:color w:val="000000"/>
                <w:sz w:val="20"/>
              </w:rPr>
              <w:t>
Данные о машинах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p>
            <w:pPr>
              <w:spacing w:after="20"/>
              <w:ind w:left="20"/>
              <w:jc w:val="both"/>
            </w:pPr>
            <w:r>
              <w:rPr>
                <w:rFonts w:ascii="Times New Roman"/>
                <w:b w:val="false"/>
                <w:i w:val="false"/>
                <w:color w:val="000000"/>
                <w:sz w:val="20"/>
              </w:rPr>
              <w:t>
Заводской номер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немесе аты, әкесінің аты (бар болса), тегі.</w:t>
            </w:r>
          </w:p>
          <w:p>
            <w:pPr>
              <w:spacing w:after="20"/>
              <w:ind w:left="20"/>
              <w:jc w:val="both"/>
            </w:pPr>
            <w:r>
              <w:rPr>
                <w:rFonts w:ascii="Times New Roman"/>
                <w:b w:val="false"/>
                <w:i w:val="false"/>
                <w:color w:val="000000"/>
                <w:sz w:val="20"/>
              </w:rPr>
              <w:t xml:space="preserve">
Мекенжайы, жұмыс орны – жеке адамдар үшін </w:t>
            </w:r>
          </w:p>
          <w:p>
            <w:pPr>
              <w:spacing w:after="20"/>
              <w:ind w:left="20"/>
              <w:jc w:val="both"/>
            </w:pPr>
            <w:r>
              <w:rPr>
                <w:rFonts w:ascii="Times New Roman"/>
                <w:b w:val="false"/>
                <w:i w:val="false"/>
                <w:color w:val="000000"/>
                <w:sz w:val="20"/>
              </w:rPr>
              <w:t>
Наименование или фамилия, имя, отчество (при его наличии) собственника.</w:t>
            </w:r>
          </w:p>
          <w:p>
            <w:pPr>
              <w:spacing w:after="20"/>
              <w:ind w:left="20"/>
              <w:jc w:val="both"/>
            </w:pPr>
            <w:r>
              <w:rPr>
                <w:rFonts w:ascii="Times New Roman"/>
                <w:b w:val="false"/>
                <w:i w:val="false"/>
                <w:color w:val="000000"/>
                <w:sz w:val="20"/>
              </w:rPr>
              <w:t>
Адрес, место работы – для физических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берілді</w:t>
            </w:r>
          </w:p>
          <w:p>
            <w:pPr>
              <w:spacing w:after="20"/>
              <w:ind w:left="20"/>
              <w:jc w:val="both"/>
            </w:pPr>
            <w:r>
              <w:rPr>
                <w:rFonts w:ascii="Times New Roman"/>
                <w:b w:val="false"/>
                <w:i w:val="false"/>
                <w:color w:val="000000"/>
                <w:sz w:val="20"/>
              </w:rPr>
              <w:t>
Выдан технический паспорт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номер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 берілді</w:t>
            </w:r>
          </w:p>
          <w:p>
            <w:pPr>
              <w:spacing w:after="20"/>
              <w:ind w:left="20"/>
              <w:jc w:val="both"/>
            </w:pPr>
            <w:r>
              <w:rPr>
                <w:rFonts w:ascii="Times New Roman"/>
                <w:b w:val="false"/>
                <w:i w:val="false"/>
                <w:color w:val="000000"/>
                <w:sz w:val="20"/>
              </w:rPr>
              <w:t>
Выдан номерной знак</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машина иесінің өзгерістері, тіркеуден шығару, нөмірлік белгілерді тапсыру, техникалық паспортты немесе нөмірлік белгіні ауыстыру туралы белгі</w:t>
            </w:r>
          </w:p>
          <w:p>
            <w:pPr>
              <w:spacing w:after="20"/>
              <w:ind w:left="20"/>
              <w:jc w:val="both"/>
            </w:pPr>
            <w:r>
              <w:rPr>
                <w:rFonts w:ascii="Times New Roman"/>
                <w:b w:val="false"/>
                <w:i w:val="false"/>
                <w:color w:val="000000"/>
                <w:sz w:val="20"/>
              </w:rPr>
              <w:t>
Отметка об изменениях собственника, владельца машины, снятии с регистрации, сдаче номерных знаков, замене технического паспорта или номерного знака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нөмірі</w:t>
            </w:r>
          </w:p>
          <w:p>
            <w:pPr>
              <w:spacing w:after="20"/>
              <w:ind w:left="20"/>
              <w:jc w:val="both"/>
            </w:pPr>
            <w:r>
              <w:rPr>
                <w:rFonts w:ascii="Times New Roman"/>
                <w:b w:val="false"/>
                <w:i w:val="false"/>
                <w:color w:val="000000"/>
                <w:sz w:val="20"/>
              </w:rPr>
              <w:t>
Серия, номер</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 xml:space="preserve">строительных машин и </w:t>
            </w:r>
            <w:r>
              <w:br/>
            </w:r>
            <w:r>
              <w:rPr>
                <w:rFonts w:ascii="Times New Roman"/>
                <w:b w:val="false"/>
                <w:i w:val="false"/>
                <w:color w:val="000000"/>
                <w:sz w:val="20"/>
              </w:rPr>
              <w:t xml:space="preserve">механизмов, специальных </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ff0000"/>
          <w:sz w:val="28"/>
        </w:rPr>
        <w:t xml:space="preserve">
      Сноска. Приложение 4 исключено приказом Министра сельского хозяйства РК от 02.02.2023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 xml:space="preserve">смонтированным специальным </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bl>
    <w:bookmarkStart w:name="z204" w:id="129"/>
    <w:p>
      <w:pPr>
        <w:spacing w:after="0"/>
        <w:ind w:left="0"/>
        <w:jc w:val="left"/>
      </w:pPr>
      <w:r>
        <w:rPr>
          <w:rFonts w:ascii="Times New Roman"/>
          <w:b/>
          <w:i w:val="false"/>
          <w:color w:val="000000"/>
        </w:rPr>
        <w:t xml:space="preserve"> Заявление</w:t>
      </w:r>
    </w:p>
    <w:bookmarkEnd w:id="129"/>
    <w:p>
      <w:pPr>
        <w:spacing w:after="0"/>
        <w:ind w:left="0"/>
        <w:jc w:val="both"/>
      </w:pPr>
      <w:r>
        <w:rPr>
          <w:rFonts w:ascii="Times New Roman"/>
          <w:b w:val="false"/>
          <w:i w:val="false"/>
          <w:color w:val="ff0000"/>
          <w:sz w:val="28"/>
        </w:rPr>
        <w:t xml:space="preserve">
      Сноска. Приложение 5 исключено приказом Министра сельского хозяйства РК от 02.02.2023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bl>
    <w:bookmarkStart w:name="z206" w:id="130"/>
    <w:p>
      <w:pPr>
        <w:spacing w:after="0"/>
        <w:ind w:left="0"/>
        <w:jc w:val="left"/>
      </w:pPr>
      <w:r>
        <w:rPr>
          <w:rFonts w:ascii="Times New Roman"/>
          <w:b/>
          <w:i w:val="false"/>
          <w:color w:val="000000"/>
        </w:rPr>
        <w:t xml:space="preserve"> Критерии для представления фотоматериалов по осмотру машин</w:t>
      </w:r>
    </w:p>
    <w:bookmarkEnd w:id="130"/>
    <w:p>
      <w:pPr>
        <w:spacing w:after="0"/>
        <w:ind w:left="0"/>
        <w:jc w:val="both"/>
      </w:pPr>
      <w:r>
        <w:rPr>
          <w:rFonts w:ascii="Times New Roman"/>
          <w:b w:val="false"/>
          <w:i w:val="false"/>
          <w:color w:val="ff0000"/>
          <w:sz w:val="28"/>
        </w:rPr>
        <w:t xml:space="preserve">
      Сноска. Приложение 6 исключено приказом Министра сельского хозяйства РК от 02.02.2023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 мелиоративных</w:t>
            </w:r>
            <w:r>
              <w:br/>
            </w:r>
            <w:r>
              <w:rPr>
                <w:rFonts w:ascii="Times New Roman"/>
                <w:b w:val="false"/>
                <w:i w:val="false"/>
                <w:color w:val="000000"/>
                <w:sz w:val="20"/>
              </w:rPr>
              <w:t>и дорожно-строительных машин</w:t>
            </w:r>
            <w:r>
              <w:br/>
            </w:r>
            <w:r>
              <w:rPr>
                <w:rFonts w:ascii="Times New Roman"/>
                <w:b w:val="false"/>
                <w:i w:val="false"/>
                <w:color w:val="000000"/>
                <w:sz w:val="20"/>
              </w:rPr>
              <w:t>и механизмов, специальных</w:t>
            </w:r>
            <w:r>
              <w:br/>
            </w:r>
            <w:r>
              <w:rPr>
                <w:rFonts w:ascii="Times New Roman"/>
                <w:b w:val="false"/>
                <w:i w:val="false"/>
                <w:color w:val="000000"/>
                <w:sz w:val="20"/>
              </w:rPr>
              <w:t>машин повышенной 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и адрес услугополучателя)</w:t>
      </w:r>
    </w:p>
    <w:bookmarkStart w:name="z240" w:id="131"/>
    <w:p>
      <w:pPr>
        <w:spacing w:after="0"/>
        <w:ind w:left="0"/>
        <w:jc w:val="left"/>
      </w:pPr>
      <w:r>
        <w:rPr>
          <w:rFonts w:ascii="Times New Roman"/>
          <w:b/>
          <w:i w:val="false"/>
          <w:color w:val="000000"/>
        </w:rPr>
        <w:t xml:space="preserve"> Мотивированный ответ об отказе в оказании государственной услуги</w:t>
      </w:r>
    </w:p>
    <w:bookmarkEnd w:id="131"/>
    <w:p>
      <w:pPr>
        <w:spacing w:after="0"/>
        <w:ind w:left="0"/>
        <w:jc w:val="both"/>
      </w:pPr>
      <w:r>
        <w:rPr>
          <w:rFonts w:ascii="Times New Roman"/>
          <w:b w:val="false"/>
          <w:i w:val="false"/>
          <w:color w:val="ff0000"/>
          <w:sz w:val="28"/>
        </w:rPr>
        <w:t xml:space="preserve">
      Сноска. Приложение 7 - в редакции приказа Министра сельского хозяйства РК от 02.02.2023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14)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сотрудник услугодателя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и адрес услугодателя)</w:t>
      </w:r>
    </w:p>
    <w:p>
      <w:pPr>
        <w:spacing w:after="0"/>
        <w:ind w:left="0"/>
        <w:jc w:val="both"/>
      </w:pPr>
      <w:r>
        <w:rPr>
          <w:rFonts w:ascii="Times New Roman"/>
          <w:b w:val="false"/>
          <w:i w:val="false"/>
          <w:color w:val="000000"/>
          <w:sz w:val="28"/>
        </w:rPr>
        <w:t>отказывает в оказании государственной услуги:____________________________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w:t>
      </w:r>
    </w:p>
    <w:p>
      <w:pPr>
        <w:spacing w:after="0"/>
        <w:ind w:left="0"/>
        <w:jc w:val="both"/>
      </w:pPr>
      <w:r>
        <w:rPr>
          <w:rFonts w:ascii="Times New Roman"/>
          <w:b w:val="false"/>
          <w:i w:val="false"/>
          <w:color w:val="000000"/>
          <w:sz w:val="28"/>
        </w:rPr>
        <w:t>ввиду указания/представления Вами неполных сведений об условии регистрации</w:t>
      </w:r>
    </w:p>
    <w:p>
      <w:pPr>
        <w:spacing w:after="0"/>
        <w:ind w:left="0"/>
        <w:jc w:val="both"/>
      </w:pPr>
      <w:r>
        <w:rPr>
          <w:rFonts w:ascii="Times New Roman"/>
          <w:b w:val="false"/>
          <w:i w:val="false"/>
          <w:color w:val="000000"/>
          <w:sz w:val="28"/>
        </w:rPr>
        <w:t>машин, а также в заявлении неполных сведений /неполного перечня документов,</w:t>
      </w:r>
    </w:p>
    <w:p>
      <w:pPr>
        <w:spacing w:after="0"/>
        <w:ind w:left="0"/>
        <w:jc w:val="both"/>
      </w:pPr>
      <w:r>
        <w:rPr>
          <w:rFonts w:ascii="Times New Roman"/>
          <w:b w:val="false"/>
          <w:i w:val="false"/>
          <w:color w:val="000000"/>
          <w:sz w:val="28"/>
        </w:rPr>
        <w:t>а именно:</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Настоящий отказ составлен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сотрудника регистрирующего органа (подпись)</w:t>
      </w:r>
    </w:p>
    <w:p>
      <w:pPr>
        <w:spacing w:after="0"/>
        <w:ind w:left="0"/>
        <w:jc w:val="both"/>
      </w:pPr>
      <w:r>
        <w:rPr>
          <w:rFonts w:ascii="Times New Roman"/>
          <w:b w:val="false"/>
          <w:i w:val="false"/>
          <w:color w:val="000000"/>
          <w:sz w:val="28"/>
        </w:rPr>
        <w:t>Получил_______________________________________________________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услугополучателя подпись)</w:t>
      </w:r>
    </w:p>
    <w:p>
      <w:pPr>
        <w:spacing w:after="0"/>
        <w:ind w:left="0"/>
        <w:jc w:val="both"/>
      </w:pPr>
      <w:r>
        <w:rPr>
          <w:rFonts w:ascii="Times New Roman"/>
          <w:b w:val="false"/>
          <w:i w:val="false"/>
          <w:color w:val="000000"/>
          <w:sz w:val="28"/>
        </w:rPr>
        <w:t>"___"_____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
исполнительный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194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
исполнительный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на государственном языке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на русском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уполномоченного органа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уполномоченного органа на русском языке]</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p>
                  <w:pPr>
                    <w:spacing w:after="20"/>
                    <w:ind w:left="20"/>
                    <w:jc w:val="both"/>
                  </w:pPr>
                  <w:r>
                    <w:rPr>
                      <w:rFonts w:ascii="Times New Roman"/>
                      <w:b w:val="false"/>
                      <w:i w:val="false"/>
                      <w:color w:val="000000"/>
                      <w:sz w:val="20"/>
                    </w:rPr>
                    <w:t>
[дата выдачи уведомления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p>
                  <w:pPr>
                    <w:spacing w:after="20"/>
                    <w:ind w:left="20"/>
                    <w:jc w:val="both"/>
                  </w:pPr>
                  <w:r>
                    <w:rPr>
                      <w:rFonts w:ascii="Times New Roman"/>
                      <w:b w:val="false"/>
                      <w:i w:val="false"/>
                      <w:color w:val="000000"/>
                      <w:sz w:val="20"/>
                    </w:rPr>
                    <w:t>
[Реквизиты услугополучателя]</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Беру уақыты мен орны көрсетіле отырып, тіркеу құжатының (телнұсқасының) және нөмірлік белгінің дайын екендігі туралы хабарлама/</w:t>
            </w:r>
          </w:p>
          <w:p>
            <w:pPr>
              <w:spacing w:after="20"/>
              <w:ind w:left="20"/>
              <w:jc w:val="both"/>
            </w:pPr>
            <w:r>
              <w:rPr>
                <w:rFonts w:ascii="Times New Roman"/>
                <w:b w:val="false"/>
                <w:i w:val="false"/>
                <w:color w:val="000000"/>
                <w:sz w:val="20"/>
              </w:rPr>
              <w:t>
Уведомление о готовности регистрационного документа (дубликата) и (или) номерного знака, с указанием времени и места выдачи</w:t>
            </w:r>
          </w:p>
          <w:p>
            <w:pPr>
              <w:spacing w:after="20"/>
              <w:ind w:left="20"/>
              <w:jc w:val="both"/>
            </w:pPr>
            <w:r>
              <w:rPr>
                <w:rFonts w:ascii="Times New Roman"/>
                <w:b w:val="false"/>
                <w:i w:val="false"/>
                <w:color w:val="000000"/>
                <w:sz w:val="20"/>
              </w:rPr>
              <w:t>
[Хабарлама мәтіні/Текст уведомления]</w:t>
            </w:r>
          </w:p>
          <w:p>
            <w:pPr>
              <w:spacing w:after="20"/>
              <w:ind w:left="20"/>
              <w:jc w:val="both"/>
            </w:pPr>
            <w:r>
              <w:rPr>
                <w:rFonts w:ascii="Times New Roman"/>
                <w:b w:val="false"/>
                <w:i w:val="false"/>
                <w:color w:val="000000"/>
                <w:sz w:val="20"/>
              </w:rPr>
              <w:t>
[Руководитель структурного подразделения местного исполнительного органа] [фамилия, имя, отчество (при его наличии) подписывающего]</w:t>
            </w:r>
          </w:p>
          <w:p>
            <w:pPr>
              <w:spacing w:after="20"/>
              <w:ind w:left="20"/>
              <w:jc w:val="both"/>
            </w:pPr>
          </w:p>
          <w:p>
            <w:pPr>
              <w:spacing w:after="20"/>
              <w:ind w:left="20"/>
              <w:jc w:val="both"/>
            </w:pPr>
          </w:p>
          <w:p>
            <w:pPr>
              <w:spacing w:after="20"/>
              <w:ind w:left="2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55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 мелиоративных</w:t>
            </w:r>
            <w:r>
              <w:br/>
            </w:r>
            <w:r>
              <w:rPr>
                <w:rFonts w:ascii="Times New Roman"/>
                <w:b w:val="false"/>
                <w:i w:val="false"/>
                <w:color w:val="000000"/>
                <w:sz w:val="20"/>
              </w:rPr>
              <w:t>и дорожно-строительных машин</w:t>
            </w:r>
            <w:r>
              <w:br/>
            </w:r>
            <w:r>
              <w:rPr>
                <w:rFonts w:ascii="Times New Roman"/>
                <w:b w:val="false"/>
                <w:i w:val="false"/>
                <w:color w:val="000000"/>
                <w:sz w:val="20"/>
              </w:rPr>
              <w:t>и механизмов, специальных машин</w:t>
            </w:r>
            <w:r>
              <w:br/>
            </w:r>
            <w:r>
              <w:rPr>
                <w:rFonts w:ascii="Times New Roman"/>
                <w:b w:val="false"/>
                <w:i w:val="false"/>
                <w:color w:val="000000"/>
                <w:sz w:val="20"/>
              </w:rPr>
              <w:t>повышенной проходимости</w:t>
            </w:r>
          </w:p>
        </w:tc>
      </w:tr>
    </w:tbl>
    <w:bookmarkStart w:name="z241" w:id="132"/>
    <w:p>
      <w:pPr>
        <w:spacing w:after="0"/>
        <w:ind w:left="0"/>
        <w:jc w:val="left"/>
      </w:pPr>
      <w:r>
        <w:rPr>
          <w:rFonts w:ascii="Times New Roman"/>
          <w:b/>
          <w:i w:val="false"/>
          <w:color w:val="000000"/>
        </w:rPr>
        <w:t xml:space="preserve"> Перечень буквенных обозначений в латинской транскрипции областей и городов Республики Казахстан, применяемых на серии бланков технических паспортов и на государственных номерных знаках</w:t>
      </w:r>
    </w:p>
    <w:bookmarkEnd w:id="132"/>
    <w:p>
      <w:pPr>
        <w:spacing w:after="0"/>
        <w:ind w:left="0"/>
        <w:jc w:val="both"/>
      </w:pPr>
      <w:r>
        <w:rPr>
          <w:rFonts w:ascii="Times New Roman"/>
          <w:b w:val="false"/>
          <w:i w:val="false"/>
          <w:color w:val="ff0000"/>
          <w:sz w:val="28"/>
        </w:rPr>
        <w:t xml:space="preserve">
      Сноска. Приложение 9 - в редакции приказа Министра сельского хозяйства РК от 02.02.2023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Буквенное обозначение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33"/>
    <w:p>
      <w:pPr>
        <w:spacing w:after="0"/>
        <w:ind w:left="0"/>
        <w:jc w:val="left"/>
      </w:pPr>
      <w:r>
        <w:rPr>
          <w:rFonts w:ascii="Times New Roman"/>
          <w:b/>
          <w:i w:val="false"/>
          <w:color w:val="000000"/>
        </w:rPr>
        <w:t xml:space="preserve"> Нөмірлік белгілер мен техникалық паспорттардың келіп түсуін және берілуін есепке алу журналы </w:t>
      </w:r>
      <w:r>
        <w:br/>
      </w:r>
      <w:r>
        <w:rPr>
          <w:rFonts w:ascii="Times New Roman"/>
          <w:b/>
          <w:i w:val="false"/>
          <w:color w:val="000000"/>
        </w:rPr>
        <w:t>Журнал учета поступления и выдачи номерных знаков и технических паспортов</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p>
          <w:p>
            <w:pPr>
              <w:spacing w:after="20"/>
              <w:ind w:left="20"/>
              <w:jc w:val="both"/>
            </w:pPr>
            <w:r>
              <w:rPr>
                <w:rFonts w:ascii="Times New Roman"/>
                <w:b w:val="false"/>
                <w:i w:val="false"/>
                <w:color w:val="000000"/>
                <w:sz w:val="20"/>
              </w:rPr>
              <w:t>
Поступление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 жүкқұжаттың немесе ілеспе хаттың нөмірі</w:t>
            </w:r>
          </w:p>
          <w:p>
            <w:pPr>
              <w:spacing w:after="20"/>
              <w:ind w:left="20"/>
              <w:jc w:val="both"/>
            </w:pPr>
            <w:r>
              <w:rPr>
                <w:rFonts w:ascii="Times New Roman"/>
                <w:b w:val="false"/>
                <w:i w:val="false"/>
                <w:color w:val="000000"/>
                <w:sz w:val="20"/>
              </w:rPr>
              <w:t>
Откуда поступили № накладной или сопроводительного письма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нөмірі</w:t>
            </w:r>
          </w:p>
          <w:p>
            <w:pPr>
              <w:spacing w:after="20"/>
              <w:ind w:left="20"/>
              <w:jc w:val="both"/>
            </w:pPr>
            <w:r>
              <w:rPr>
                <w:rFonts w:ascii="Times New Roman"/>
                <w:b w:val="false"/>
                <w:i w:val="false"/>
                <w:color w:val="000000"/>
                <w:sz w:val="20"/>
              </w:rPr>
              <w:t>
Серия и Номера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p>
            <w:pPr>
              <w:spacing w:after="20"/>
              <w:ind w:left="20"/>
              <w:jc w:val="both"/>
            </w:pPr>
            <w:r>
              <w:rPr>
                <w:rFonts w:ascii="Times New Roman"/>
                <w:b w:val="false"/>
                <w:i w:val="false"/>
                <w:color w:val="000000"/>
                <w:sz w:val="20"/>
              </w:rPr>
              <w:t>
Выдача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w:t>
            </w:r>
          </w:p>
          <w:p>
            <w:pPr>
              <w:spacing w:after="20"/>
              <w:ind w:left="20"/>
              <w:jc w:val="both"/>
            </w:pPr>
            <w:r>
              <w:rPr>
                <w:rFonts w:ascii="Times New Roman"/>
                <w:b w:val="false"/>
                <w:i w:val="false"/>
                <w:color w:val="000000"/>
                <w:sz w:val="20"/>
              </w:rPr>
              <w:t>
Основания для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(инспекцияның атауы, алушының аты, әкесінің аты (бар болса), тегі)</w:t>
            </w:r>
          </w:p>
          <w:p>
            <w:pPr>
              <w:spacing w:after="20"/>
              <w:ind w:left="20"/>
              <w:jc w:val="both"/>
            </w:pPr>
            <w:r>
              <w:rPr>
                <w:rFonts w:ascii="Times New Roman"/>
                <w:b w:val="false"/>
                <w:i w:val="false"/>
                <w:color w:val="000000"/>
                <w:sz w:val="20"/>
              </w:rPr>
              <w:t>
Кому выдано (наименование инспекции, фамилия, имя, отчество (при его наличии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p>
          <w:p>
            <w:pPr>
              <w:spacing w:after="20"/>
              <w:ind w:left="20"/>
              <w:jc w:val="both"/>
            </w:pPr>
            <w:r>
              <w:rPr>
                <w:rFonts w:ascii="Times New Roman"/>
                <w:b w:val="false"/>
                <w:i w:val="false"/>
                <w:color w:val="000000"/>
                <w:sz w:val="20"/>
              </w:rPr>
              <w:t>
Серия и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p>
            <w:pPr>
              <w:spacing w:after="20"/>
              <w:ind w:left="20"/>
              <w:jc w:val="both"/>
            </w:pPr>
            <w:r>
              <w:rPr>
                <w:rFonts w:ascii="Times New Roman"/>
                <w:b w:val="false"/>
                <w:i w:val="false"/>
                <w:color w:val="000000"/>
                <w:sz w:val="20"/>
              </w:rPr>
              <w:t>
Расписка в получении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 механизмов,</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сельского хозяйства РК от 09.02.2024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87600" cy="2400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на русском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уполномоченного органа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уполномоченного органа на русском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 [дата выдачи уведомления]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 [Реквизиты услугополучателя]</w:t>
            </w:r>
          </w:p>
        </w:tc>
      </w:tr>
    </w:tbl>
    <w:p>
      <w:pPr>
        <w:spacing w:after="0"/>
        <w:ind w:left="0"/>
        <w:jc w:val="left"/>
      </w:pPr>
      <w:r>
        <w:rPr>
          <w:rFonts w:ascii="Times New Roman"/>
          <w:b/>
          <w:i w:val="false"/>
          <w:color w:val="000000"/>
        </w:rPr>
        <w:t xml:space="preserve"> Уведомление об актуализации (корректировке) сведений о сельскохозяйственной технике в информационной системе</w:t>
      </w:r>
    </w:p>
    <w:p>
      <w:pPr>
        <w:spacing w:after="0"/>
        <w:ind w:left="0"/>
        <w:jc w:val="both"/>
      </w:pPr>
      <w:r>
        <w:rPr>
          <w:rFonts w:ascii="Times New Roman"/>
          <w:b w:val="false"/>
          <w:i w:val="false"/>
          <w:color w:val="000000"/>
          <w:sz w:val="28"/>
        </w:rPr>
        <w:t>
      [Текст уведомления]</w:t>
      </w:r>
    </w:p>
    <w:p>
      <w:pPr>
        <w:spacing w:after="0"/>
        <w:ind w:left="0"/>
        <w:jc w:val="both"/>
      </w:pPr>
      <w:r>
        <w:rPr>
          <w:rFonts w:ascii="Times New Roman"/>
          <w:b w:val="false"/>
          <w:i w:val="false"/>
          <w:color w:val="000000"/>
          <w:sz w:val="28"/>
        </w:rPr>
        <w:t>[Руководитель структурного подразделения местного исполнительного органа] [фамилия, имя, отчество (при его наличии) подписывающего]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 механизмов,</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134"/>
    <w:p>
      <w:pPr>
        <w:spacing w:after="0"/>
        <w:ind w:left="0"/>
        <w:jc w:val="left"/>
      </w:pPr>
      <w:r>
        <w:rPr>
          <w:rFonts w:ascii="Times New Roman"/>
          <w:b/>
          <w:i w:val="false"/>
          <w:color w:val="000000"/>
        </w:rPr>
        <w:t xml:space="preserve"> Выписка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на дату______</w:t>
      </w:r>
    </w:p>
    <w:bookmarkEnd w:id="134"/>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сельского хозяйства РК от 09.02.2024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залогодателе и залогодержателе, их реквизиты, в том числе адреса, банковские реквизиты, номера телефонов, а также электронные адреса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на основании которого возникли залоговые правоотношения (обременения)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Дату и место заключения договора о залоге или иного документа, содержащего условия залога (обременения)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(или) общее описание имущества, являющегося предметом залога (обременения)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обеспеченного залогом обязательства (обременения)</w:t>
            </w:r>
          </w:p>
        </w:tc>
      </w:tr>
    </w:tbl>
    <w:p>
      <w:pPr>
        <w:spacing w:after="0"/>
        <w:ind w:left="0"/>
        <w:jc w:val="both"/>
      </w:pPr>
      <w:r>
        <w:rPr>
          <w:rFonts w:ascii="Times New Roman"/>
          <w:b w:val="false"/>
          <w:i w:val="false"/>
          <w:color w:val="000000"/>
          <w:sz w:val="28"/>
        </w:rPr>
        <w:t>
      Уполномоченное должностное лицо</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(подпись) (электронная цифровая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выдачи __ _____ 20 _ года</w:t>
      </w:r>
    </w:p>
    <w:p>
      <w:pPr>
        <w:spacing w:after="0"/>
        <w:ind w:left="0"/>
        <w:jc w:val="both"/>
      </w:pPr>
      <w:r>
        <w:rPr>
          <w:rFonts w:ascii="Times New Roman"/>
          <w:b w:val="false"/>
          <w:i w:val="false"/>
          <w:color w:val="000000"/>
          <w:sz w:val="28"/>
        </w:rPr>
        <w:t>(сведения представлены на конец рабочего дня, предшествующего дню выдачи выписки)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