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db7c" w14:textId="e69d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18 марта 2015 года № 216 "Об утверждении Правил выдачи квот на выбросы парниковых газов" и в приказ Министра энергетики Республики Казахстан от 18 марта 2015 года № 217 "Об утверждении Правил изменения квот на выбросы парниковых газов и переоформления сертификата на выбросы парниковых газов"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16 июля 2015 года № 486. Зарегистрирован в Министерстве юстиции Республики Казахстан 30 июля 2015 года № 11797. Утратил силу приказом и.о. Министра энергетики Республики Казахстан от 30 июля 2016 года №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энергетики РК от 30.07.2016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энергетики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марта 2015 года № 216 «Об утверждении Правил выдачи квот на выбросы парниковых газов» (зарегистрированный в Реестре государственной регистрации нормативных правовых актов за № 10905, опубликованный в информационно-правовой системе «Әділет» 15 мая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квот на выбросы парниковых газов,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марта 2015 года № 217 «Об утверждении Правил изменения квот на выбросы парниковых газов и переоформления сертификата на выбросы парниковых газов» (зарегистрированный в Реестре государственной регистрации нормативных правовых актов за № 10961, опубликованный в информационно-правовой системе «Әділет» 19 мая 2015 года):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квот на выбросы парниковых газов и переоформления сертификата на выбросы парниковых газов,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природопользователь подает в уполномоченный орган в области охраны окружающей среды (далее - уполномоченный орган) в течение отчетного периода, но не позднее 1 октября последнего года действия соответствующего Национального плана следующие документы:»;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Заявитель подает документы на пересмотр объема ранее выданной квоты на выбросы парниковых газов в уполномоченный орган после предоставления подтвержденного отчета об инвентаризации парниковых газов за отчетный год. Уполномоченный орган рассматривает заявление на пересмотр объема ранее выданной квоты на выбросы парниковых газов в месячный срок со дня поступления заявления и переоформляет ранее выданный сертификат с указанием общего объема квот на период действия Национального плана. Дополнительный объем квоты выдается из резерва объема квот Национального плана.»;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Дополнительный объем квоты распространяется в течение отчетного периода.»;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Неполнота и недостоверность документов, предоставленных в уполномоченный орган, отсутствие подтверждения независимой аккредитованной организацией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подача документов на пересмотр объема ранее выданной квоты на выбросы парниковых газов позже установленного срока (до 1 октября последнего года действия соответствующего Национального плана) влекут отказ в изменении и пересмотра объема ранее выданной квоты.».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изменению климата Министерства энергетики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его государственной регистрации в Министерстве юстиции Республики Казахстан направление на официальное опубликование копии настоящего приказа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_____________ Т. Жаксылыков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__________ 2015 год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 года № 486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квот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выбросы парниковых газов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