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6931" w14:textId="3256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внутрифирменным системам экспортного контроля участников внешнеэкономической деятельности (заявителей)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мая 2015 года № 631. Зарегистрирован в Министерстве юстиции Республики Казахстан 15 августа 2015 года № 11847. Утратил силу приказом Министра индустрии и инфраструктурного развития Республики Казахстан от 12 апреля 2023 года № 242.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12.04.2023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"Об экспортном контроле"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квалификационные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внутрифирменным системам экспортного контроля участников внешнеэкономической деятельности (заявителей).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Е. Досаев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631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внутрифирменным системам</w:t>
      </w:r>
      <w:r>
        <w:br/>
      </w:r>
      <w:r>
        <w:rPr>
          <w:rFonts w:ascii="Times New Roman"/>
          <w:b/>
          <w:i w:val="false"/>
          <w:color w:val="000000"/>
        </w:rPr>
        <w:t>экспортного контроля участников внешнеэкономической деятельности (заявителей)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внутрифирменным системам экспортного контроля участников внешнеэкономической деятельности (заявителей), предусматривают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обязательства участников внешнеэкономической деятельности (заявителей) по соблюдению требования экспортного контроля, выраженного в форме приказа (заявления, меморандума);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плана мероприятий по созданию внутрифирменной системы экспортного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схемы организационной структуры экспортного контроля участников внешнеэкономической деятельности (заявителей) с указанием порядка их взаимодействия с другими подразделениями, а также обработки заказов на поставку продукции на экспорт;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плана обучения персонала участников внешнеэкономической деятельности (заявителей), занимающегося вопросами внешнеэкономической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плана взаимодействия участников внешнеэкономической деятельности (заявителей) с государственными органами системы экспортного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системы учета внешнеэкономических сделок с продукцией, подлежащей экспортному контролю.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