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385e" w14:textId="f4d3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августа 2015 года № 690. Зарегистрирован в Министерстве юстиции Республики Казахстан от 18 сентября 2015 года № 12082. Утратил силу приказом Министра внутренних дел Республики Казахстан от 20 сентября 2024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своевременности передачи информации при угрозе и возникновении чрезвычайных ситуации природного и техногенного характера, систематизации сбора и обработки оперативной информации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 (зарегистрированный в Реестре государственной регистрации нормативных правовых актов за № 9697),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организации деятельности Центров оперативного управления и дежурных частей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3 "Представление оперативной информации о приведении в готовность сил и средств и о направлении сил и средств в зону чрезвычайной ситуации"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Представление оперативной информации о приведении в готовность сил и средств и о направлении сил и средств в зону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94-1. В представлении оперативной информации о приведении в готовность сил и средств и о направлении сил и средств в зону чрезвычайной ситуации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чрезвычайной ситуации – территория, на которой сложилась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штаб – орган управления, создаваемый по решению руководителя ликвидации чрезвычайных ситуации для координации действий служб и формирований гражданской защиты, участвующих в проведении аварийно-спасательных и неотложных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областного оперативного штаба - Управление единой дежурно-диспетчерской службы Департаментов по чрезвычайным ситуациям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республиканского оперативного штаба – Центр управления в кризисных ситуациях Комитета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94-2. При угрозе возникновения чрезвычайной ситуации природного или техногенного характера оперативные дежурные Департаментов внутренних дел областей, городов Астана и Алматы, на территории которых возникла такая угроза, представляют в рабочий орган областного оперативного штаба донесение по форме № 1 Донесение № __ о приведении в готовность сил и средств согласно приложению 19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94-3. При возникновении чрезвычайной ситуации природного или техногенного характера оперативные дежурные департаментов внутренних дел областей, городов Астана и Алматы и региональных командований Национальной гвардии Республики Казахстан, на территории которых возникла чрезвычайная ситуация, представляют в рабочий орган областного оперативного штаба донесение по форме № 2 Донесение № __ о направлении сил и средств в зону чрезвычайной ситуации согласно приложению 19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94-4. По запросу республиканского оперативного штаба, при угрозе и возникновении чрезвычайной ситуации природного и техногенного характера, оперативные дежурные департаментов внутренних дел областей, городов Астана и Алматы, дислоцированных вне зоны угрозы и возникновения чрезвычайной ситуации, представляют донесения в его рабочий орган по формам №№ 1 и 2, оперативный дежурный Главного командования Национальной Гвардии Республики Казахстан по форме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94-5. Донесение по формам №№ 1, 2 передаются незамедлительно по всем действующим каналам и системам (видам) связи, оповещения и информационного обеспечения, с последующим письменным подтверждением.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94-6. Донесение по форме № 2 в дальнейшем представляется через каждые 4 часа с уточнением обстановки и до окончания ведения аварийно-спасательных и неотложных работ, а в случае изменения ситуации - незамедлительно.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94-7. В донесениях отражаются все характерные, детальные сведения.";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оператвиного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дежурных частей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Донесение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приведении в готовность сил 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возможной ЧС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возможного происшествия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 (чел.)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Оснащение: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 (суток)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материалы, (моточасов)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Спецобувь,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Шансовые инструменты,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Вагончики,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Юрты,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Техника всего, ____ ед.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средства,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Мотопомпы,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агрегаты,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Компрессоры,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источники энергоснабжения,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источники тепло энергии,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приведения в готовность (час, мин.)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лицо, Ф.И.О. (отдавшее указание на приведение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Должность, Ф.И.О. подписавшего донесение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и время представления донесения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2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Донесение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сил и средств в зону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ЧС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(адрес)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 (чел.)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Оснащение: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оснащения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 (суток)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материалы, (моточасов)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Спецобувь,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Шансовые инструменты,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Вагончики,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Юрты, (шт/вместимость)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(шт.)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Техника всего, ____ ед.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техника,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средства,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Мотопомпы,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агрегаты, (ед.)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Компрессоры,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источники энергоснабжения,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Автономные источники тепло энергии, (ед.)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Куда направляется: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работ (область, город, район, населенный пункт)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отправления, (астанинское)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(наименование)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(станция, населенный пункт)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(эшелона, самолета, колонны)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 пути (плановое, время)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нахождения в пути (область, город, район, населенный пункт)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задержки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 прибытия: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прибытия, (время астанинское)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временной дислокации (область, город, район, населенный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проведения работ (область, город, район, населенный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проводимых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убытия (время астанинское)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Должностное лицо Ф.И.О. (отдавшее указание на отправку сил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в зону ЧС)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Должность, Ф.И.О. подписавшего донесение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и время представления донесения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