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3ffd" w14:textId="a823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июля 2015 года № 15-02/655. Зарегистрирован в Министерстве юстиции Республики Казахстан 22 сентября 2015 года № 12091.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15-02/655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</w:t>
      </w:r>
      <w:r>
        <w:br/>
      </w:r>
      <w:r>
        <w:rPr>
          <w:rFonts w:ascii="Times New Roman"/>
          <w:b/>
          <w:i w:val="false"/>
          <w:color w:val="000000"/>
        </w:rPr>
        <w:t>(формуляции) пестицидов (ядохимикатов), реализацию пестицидов</w:t>
      </w:r>
      <w:r>
        <w:br/>
      </w:r>
      <w:r>
        <w:rPr>
          <w:rFonts w:ascii="Times New Roman"/>
          <w:b/>
          <w:i w:val="false"/>
          <w:color w:val="000000"/>
        </w:rPr>
        <w:t>(ядохимикатов), применение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04.09.2018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04.09.2018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10 (десять) рабочих дней;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услугополучатели).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услугополучателем оплачивается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 (Налоговый кодекс)"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процентов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– 100 процентов от ставки при выдаче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Заместителя Премьер-Министра РК - Министра сельского хозяйства РК от 04.09.2018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 или согласно установленного услугодателем графика рабочего времени).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право занятия отдельными видами деятельности, за исключением случаев оплаты через ПШЭП;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для осуществления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форма сведений),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переоформления лицензии и (или) приложения к лицензии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переоформление лицензии, за исключением случаев оплаты через ПШЭП;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выдачу дубликата лицензии, за исключением случаев оплаты через ПШЭП.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за исключением случаев оплаты через ПШЭП,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запрещенной законами Республики Казахстан для данной категории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ответа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вступившего в законную силу решения (приговора) суда, запрещающего услугополучателю заниматься видом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временное недопущение выдачи услугополучателю-должнику лицензии по решению суда на основании представления судебного исполнителя.</w:t>
      </w:r>
    </w:p>
    <w:bookmarkStart w:name="z2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Заместителя Премьер-Министра РК - Министра сельского хозяйства РК от 04.09.2018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соответствующего услугодателя.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почте, либо нарочно через канцелярию услугодателя в рабочие дни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Жалоба должна быть подписана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предоставляется по телефону единого контакт-центра: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39"/>
    <w:bookmarkStart w:name="z2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Заместителя Премьер-Министра РК - Министра сельского хозяйства РК от 04.09.2018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www.moa.gov.kz.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сельского хозяйства РК от 05.08.2019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2"/>
    <w:bookmarkStart w:name="z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43"/>
    <w:bookmarkStart w:name="z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8 (7172) 55-59-61, единый контакт-центр по вопросам оказания государственных услуг: 1414.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 способами"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 идентификационного номера у юридического лица)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 подвида(ов) деятельности)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лица____________________________________________________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Телефоны_________________________________________________________________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Факс______________________________________________________________________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счет___________________________________________________________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счета, наименование и местонахождение банка)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________________________________________________________________________________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__________________________________________________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(электронная цифровая подпись) (фамилия, имя, отчество   (при его наличии))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имя отчество (при его наличии) физического лица, индивидуальный идентификационный номер)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дома/здания)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почта__________________________________________________________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Телефоны_________________________________________________________________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Факс______________________________________________________________________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счет____________________________________________________________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счета, наименование и местонахождение банка)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 (стационарного помещения)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лицо________ ___________________________________________________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(электронная цифровая подпись)       (фамилия, имя,  отчество (при его наличии))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 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 способами"</w:t>
            </w:r>
          </w:p>
        </w:tc>
      </w:tr>
    </w:tbl>
    <w:bookmarkStart w:name="z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8"/>
    <w:bookmarkStart w:name="z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>осуществления деятельности по производству пестицидов</w:t>
      </w:r>
      <w:r>
        <w:br/>
      </w:r>
      <w:r>
        <w:rPr>
          <w:rFonts w:ascii="Times New Roman"/>
          <w:b/>
          <w:i w:val="false"/>
          <w:color w:val="000000"/>
        </w:rPr>
        <w:t>(ядохимикатов)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производственных помещений и складских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для хранения пестицидов (ядохимикатов)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арендуемых складских помещений (при аренде):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арендуемого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арендодателе/исполнителе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оборудовании для производства (формуляции)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пестицидов (ядохимикатов):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16"/>
        <w:gridCol w:w="2959"/>
        <w:gridCol w:w="2316"/>
        <w:gridCol w:w="2317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на оборудование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завода изготовителя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завода изготовителя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аккредитованной лаборатории для проведения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производимых (формулируемых) пестицидов 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регламентам, стандартам и нормативам или договора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аккредитованной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аттестата аккредитации___________________________________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аккредитации______________________________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конца действия аккредитации_______________________________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аккредитации_____________________________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нормативным требованиям (наименование нормативного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оценки_________________________________________________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договоре на оказание услуг лабораторией: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лаборатории________________________________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стандарта организации на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(формуляцию) каждого пестицида (ядохимиката),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в соответствии с законодательством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технического регулирования: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Держатель подлинника стандарта организации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продукции внешнеэкономической деятельности_______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классификатор стандартов____________________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изменения стандарта______________________________________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стандарта__________________________________________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стандарта организации_____________________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конца действия стандарта организации______________________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технологического (промышленного)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производство (формуляцию) пестицидов (ядохимикатов),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в соответствии со стандартом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документа (технологического регламента)____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утвердившего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утверждения документа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квалифицированном составе технических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специалистов: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5172"/>
        <w:gridCol w:w="1653"/>
        <w:gridCol w:w="165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>осуществления деятельности по реализации пестицидов</w:t>
      </w:r>
      <w:r>
        <w:br/>
      </w:r>
      <w:r>
        <w:rPr>
          <w:rFonts w:ascii="Times New Roman"/>
          <w:b/>
          <w:i w:val="false"/>
          <w:color w:val="000000"/>
        </w:rPr>
        <w:t>(ядохимикатов)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складских помещений для хранения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(ядохимикатов) на праве 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арендуемых складских помещений (при аренде):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арендуемого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арендодателе/исполнителеля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прилагаемых документах: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квалифицированном составе технических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специалистов: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5172"/>
        <w:gridCol w:w="1653"/>
        <w:gridCol w:w="165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>осуществления деятельности по применению пестицидов</w:t>
      </w:r>
      <w:r>
        <w:br/>
      </w:r>
      <w:r>
        <w:rPr>
          <w:rFonts w:ascii="Times New Roman"/>
          <w:b/>
          <w:i w:val="false"/>
          <w:color w:val="000000"/>
        </w:rPr>
        <w:t>(ядохимикатов) аэрозольным и фумигационным способами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специальной технике и оборудовании (опись)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техника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оборудование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основных средствах (опись)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4055"/>
        <w:gridCol w:w="4056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свидетельства о регистрации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выданного подразделениями дорожной полиции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207"/>
        <w:gridCol w:w="781"/>
        <w:gridCol w:w="781"/>
        <w:gridCol w:w="999"/>
        <w:gridCol w:w="3942"/>
        <w:gridCol w:w="783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(фамилия, имя, отчество (при его наличии))/наименование юридического лица)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модель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технического средства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технического средства (А, В, С, D, Е)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№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083"/>
        <w:gridCol w:w="1682"/>
        <w:gridCol w:w="1686"/>
        <w:gridCol w:w="1687"/>
        <w:gridCol w:w="1687"/>
        <w:gridCol w:w="3392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№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 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кубический метр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масса, кг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без нагрузки, кг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подразделением дорожной полицией органов внутренних дел (дата)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наличие технического паспорта,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области развития агропромышленного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219"/>
        <w:gridCol w:w="954"/>
        <w:gridCol w:w="1219"/>
        <w:gridCol w:w="954"/>
        <w:gridCol w:w="1219"/>
        <w:gridCol w:w="3841"/>
        <w:gridCol w:w="954"/>
        <w:gridCol w:w="955"/>
      </w:tblGrid>
      <w:tr>
        <w:trPr>
          <w:trHeight w:val="30" w:hRule="atLeast"/>
        </w:trPr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машины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 изготовления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машины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двигателя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Собственник/владелец, не являющийся собственником, адрес (выбрать нужное):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 номерной знак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265"/>
        <w:gridCol w:w="1265"/>
        <w:gridCol w:w="1265"/>
        <w:gridCol w:w="1265"/>
        <w:gridCol w:w="1797"/>
        <w:gridCol w:w="1266"/>
        <w:gridCol w:w="1266"/>
        <w:gridCol w:w="1267"/>
      </w:tblGrid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 выдан (дата)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снятие машин с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номерного знака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с регистрации вследствие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 на регистрацию адрес нового собственника)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на регистрацию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номерного знака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знака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складских помещений для хранения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(ядохимикатов) на праве собственности: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238"/>
        <w:gridCol w:w="2239"/>
        <w:gridCol w:w="3270"/>
        <w:gridCol w:w="224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недвижимости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(правообладатель)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арендуемых складских помещений (при аренде):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аренды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арендуемого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арендодателе/исполнителеля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квалифицированном составе технических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специалистов: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5172"/>
        <w:gridCol w:w="1653"/>
        <w:gridCol w:w="165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пестицидов (ядохимикатов),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 способами"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 идентификационного номера у юридического лица)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(полное наименование вида деятельности и (или) подвида(ов) деятельности) по следующему(им) основанию(ям) (укажите в соответствующей ячейке Х):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–Закон) путем (укажите в соответствующей ячейке Х):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лица-лицензиата_____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Казахстан____________________________________________________________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лица________________________________________ 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счет_____________________________________________________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счета, наименование и местонахождение банка)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 (стационарного помещения)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___________________________________________________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(электронная цифровая подпись) (фамилия, имя,  отчество (при его наличии))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физического лица, индивидуальный идентификационный номер)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 подчеркнуть)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 от ______ 20___ года, выданную (ое) (ых) ___________________________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(номер(а) лицензии и (или) приложения(й) к лицензии, дата выдачи,  наименование лицензиара, выдавшего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  на осуществление ________________________________________________________________________________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вида деятельности и (или) подвида(ов) деятельности) по следующему(им) основанию(ям) (укажите в соответствующей ячейке Х):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 ___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________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 юридического адреса ________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 "О разрешениях и уведомлениях" ______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________________________________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_____________________________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лица_____________________________________ (почтовый индекс, область, город, район, населенный пункт, наименование улицы, номер дома/здания)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счет_________________________________________________________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________________________________________________________________________________ (почтовый индекс, область, город, район, населенный пункт, наименование улицы, номер дома/здания (стационарного помещения)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 _______________________________________________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(электронная цифровая подпись)       (фамилия, имя, отчество (при его наличии))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заполнения: "____" _______________ 20____ года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