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6a3" w14:textId="cca2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4 квартал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сентября 2015 года № 732. Зарегистрирован в Министерстве юстиции Республики Казахстан 29 сентября 2015 года № 12118. Утратил силу приказом Министра здравоохранения и социального развития Республики Казахстан от 10 декабря 2015 года №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10.12.2015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2015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июня 2015 года № 499 «Об определении размера черты бедности на 3 квартал 2015 года» (зарегистрированный в Реестре государственной регистрации нормативных правовых актов № 11513 и опубликованный в информационно-правовой системе «Әділет» 9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октября 2015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