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a568" w14:textId="190a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организаций и (или) структурных подразделений организаций здравоохранения, осуществляющих лабораторную диагностику, а также объем и виды проводимых ими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сентября 2015 года № 758. Зарегистрирован в Министерстве юстиции Республики Казахстан 28 октября 2015 года № 12207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100)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деятельности организаций и (или) структурных подразделений организаций здравоохранения, осуществляющих лабораторную диагностику,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Объем и виды исследований, проводимых организациями и (или) структурными подразделениями организаций здравоохранения, осуществляющих лабораторную диагностику,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и социального развития Республики Казахстан Цой А.В.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2015 года № 758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деятельности организаций и (или)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организаций здравоохранения,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лабораторную диагностику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деятельности организаций и (или) структурных подразделений организаций здравоохранения, осуществляющих лабораторную диагностику (далее – Положение) регулирует деятельность медицинских лабораторий и (или) структурных подразделений организаций здравоохранения, осуществляющих лабораторную диагностику, независимо от форм собственности и ведомственной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Медицинская лаборатория при выполнении работ на месте своего постоянного расположения или в ином месте, вне своего постоянного расположения, соответствует требованиям Государственного стандарта Республики Казахстан СТ РК ISO 15189-2008 «Лаборатории медицинские. Специфические требования к качеству и компетенции» (далее – стандарт СТ РК ISO 15189-2008).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положении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провайдер проверки квалификации – организация, занимающаяся разработкой и проведением схем по проверке квалификации в соответствии с Государственным стандартом Республики Казахстан СТ РК ISO/IEC 17043-2012 «Оценка соответствия. Основные требования к проведению проверки квалификации» (далее – стандарт СТ РК ISO/IEC 17043-2012);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биологический материал (далее – биоматериал) – материал биологического происхождения, полученный из организма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забора и приема биоматериала (далее – ПЗ) – структурное подразделение медицинской организации стационарного, амбулаторного уровней, в котором проводится забор, прием биоматериала пациента и проведение лабораторных исследований на портативных анализаторах и экспресс-тестах;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по биобезопасности и биозащите – специалист лаборатории, имеющий высшее образование (медицинское, медико-биологическое, медико-профилактическое, биологическое, химическое, химико-биологическое, фармацевтическое, физико-математическое) ответственный за разработку и выполнение эффективной политики (программы) биологической безопасности и биологической защиты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исследование по месту лечения (далее – ИМЛ) – качественное или количественное лабораторное исследование, которое выполняется непосредственно в месте расположения пациента на портативных анализаторах и экспресс-тестах;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лабораторная диагностика – комплекс медицинских услуг, направленных на установление факта наличия или отсутствия заболевания (состояния) путем лабораторных исследований биоматериалов, полученных от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лабораторное исследование – комплекс операций, проводимых в медицинской лаборатории, объектом которых является определение значения или характеристика свойств биоматериала;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этап лабораторного исследования – временной промежуток выполнения лабораторного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межлабораторные сравнительные испытания (далее – МЛСИ) – организация, проведение и оценка измерений или испытаний по одинаковым или похожим образцам двумя или более лабораториями в соответствии с определенными ранее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клинико-диагностическая лаборатория (далее – КДЛ) – медицинская лаборатория, осуществляющая выполнение производства плановых лабораторных исследований (общеклинические, биохимические, микробиологические, иммунологические (серологические), цитологические и молекулярно-биологические), необходимых для диагностики различных патологических состояний;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транспортная логистическая компания – компания, которая имеет специально оборудованный автотранспорт и занимается организацией доставки биоматериалов из ПЗ в медицинскую лабораторию по оптимальному маршруту с соблюдением правил тройной упаковки и температурного режима в соответствии со стандартом СТ РК ISO 15189-2008;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специализированная медицинская лаборатория (далее – СМЛ) –медицинская лаборатория, осуществляющая серийное выполнение плановых лабораторных исследований для дифференциальной диагностики заболеваний в сети специализированных медицинских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медицинская лаборатория – юридическое лицо или структурное подразделение организации здравоохранения, осуществляющее проведение лабораторных исследований биоматериала с целью получения информации для диагностики, предупреждения или лечения болезни или оценки состояния здоровья человека и обеспечения консультативной помощи по аспектам проведенных лабораторных исследований, включая интерпретацию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централизованная медицинская лаборатория (далее – ЦМЛ) –медицинская лаборатория, осуществляющая выполнение серийного производства плановых и внеплановых лабораторных исследований (общеклинические, биохимические, микробиологические, иммунологические (серологические), цитологические и молекулярно-биологические), редких, дорогостоящих лабораторных исследований, необходимых для диагностики различных патологических состояний;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референс-лаборатория (далее – РЛ) – медицинская лаборатория, осуществляющая организационно-методическую работу по внедрению системы внешней оценки качества (далее – ВОК) и проведение исследований в диагностически сложных и экспертных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менеджер по качеству – менеджер здравоохранения или специалист лаборатории, имеющий высшее медицинское и (или) немедицинское образование, ответственный за внедрение, обеспечение и поддержание системы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экспертная лаборатория (далее – ЭЛ) – медицинская лаборатория, осуществляющая координационную работу по реализации централизации, внедрения системы внешней оценки качества (далее – ВОК) и проведение экспертных исследований в обслуживаемом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преаналитический этап – процедуры, хронологически начинающиеся с назначения профильным специалистом исследования, включения исследования в заявку, охватывающие подготовку пациента, взятие первичной пробы, транспортировку ее в лабораторию и заканчивающиеся началом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аналитический этап – процедуры, хронологически начинающиеся после поступления биоматериала в лабораторию, включая процесс выполнения исследования по соответствующей методике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постаналитический этап – процедуры, хронологически начинающиеся после исследования, включая систематизацию, формулирование и интерпретацию, разрешение к выдаче, оформление и передачу результатов исследований и хранение исследованных проб;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методика анализа – подробное описание всех условий и операций, которые обеспечивают регламентированные характеристики погрешности (сходимости, воспроизводимости, правильности) при выполнении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тарификатор (далее – тарификатор) – перечень медицинских услуг с указанием их стоимости, устанавливаемый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Кодекса Республики Казахстан от 18 сентября 2009 года «О здоровье народа и системе здравоохранения».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деятельности медицинских лабораторий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Лабораторная диагностика осуществляется специалистами (заведующий лабораторией, специалист лаборатории, лаборант), которые соответствуют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характеристикам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приказом исполняющего обязанности Министра здравоохранения Республики Казахстан от 26 ноября 2009 года № 791 «Об утверждении Квалификационных характеристик должностей работников здравоохранения» (зарегистрированный в Реестре государственной регистрации нормативных правовых актов под № 5945).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Обеспечение системы менеджмента качества в медицинской лаборатории возлагается на менеджера по качеству. В штат лаборатории вводится специалист по биобезопасности (при штате лабораторного персонала менее двадцати штатных единиц, функция возлагается на менеджера по качеству).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Штаты персонала медицинской лаборатории устанавливаются в соответствии со штатными нормами,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«Об утверждении типовых штатов и штатных нормативов организаций здравоохранения» (зарегистрированный в Реестре государственной регистрации нормативных правовых актов под № 6173).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Медицинская лаборатория размещается в специально оборудованных, изолированных помещениях, соответствующих санитарно-эпидемиологическим требованиям,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127 «Об утверждении Санитарных правил «Санитарно-эпидемиологические требования к объектам здравоохранения» (зарегистрированный в Реестре государственной регистрации нормативных правовых актов под № 10713)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15 апреля 2015 года № 338 «Об утверждении Санитарных правил «Санитарно-эпидемиологические требования к лабораториям, использующим потенциально опасные химические и биологические вещества» (зарегистрированный в Реестре государственной регистрации нормативных правовых актов под № 11099).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Медицинская лаборатория независимо от формы собственности и ведомственной принадлежности ведет медицинскую документацию,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под № 6697).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Медицинская лаборатория ведет статистическую отчетность по формам и предоставляет отчеты в сроки,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марта 2013 года № 128 «Об утверждении форм, предназначенных для сбора административных данных субъектов здравоохранения» (зарегистрированный в Реестре государственной регистрации нормативных правовых актов под № 8421).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Медицинская лаборатория для эффективной системы управления информацией о пациентах и результатах исследований использует лабораторные информационные системы (далее – ЛИС).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Медицинская лаборатория при организации лабораторного исследования выполняет процессы по управлению качеством клинических лабораторных исследований по принципу этапности, который включает в себя преаналитический, аналитический и постаналитический этапы лабораторного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Медицинские лаборатории используют сертифицированные и зарегистрированные в Республике Казахстан оборудование, диагностические наборы реагентов, тест-системы и комплектующие расходные материалы, за исключением случаев проведения государственных испытаний указанного оборудования, расходных материалов или наборов реагентов.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Медицинские лабораторные технологии, используемые в работе медицинской лаборатории, определяются Номенклатурой клинических лабораторных методов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Медицинская лаборатория для обеспечения качественного выполнения всех видов лабораторных исследований проводит внутрилабораторный контроль качества и участвует в программах внешнего контроля качества, в том числе в виде МЛСИ, проводимых аккредитованным провайдером проверки квалификации. Порядок проведения МЛСИ регулирует стандарт СТ РК ISO/IEC 17043-2012.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Организационно-методическая помощь и координация деятельности медицинских лабораторий осуществляется местными органами государственного управления здравоохранением областей,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референс-лаборатории осуществляется уполномоченным органом в области здравоохранения. </w:t>
      </w:r>
    </w:p>
    <w:bookmarkEnd w:id="6"/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Задачи медицинской лаборатории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Задачами медицинской лаборатории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централизация лабораторных исследований для обеспечения доступности населению широкого спектра услуг в области лабораторной диагностики в рамках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достижение, поддерживание, улучшение точности, своевременности результатов для обеспечения качественного выполнения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качеством на всех этапах лабораторного исследования, стандартизация технологического процесса, проведение мероприятий по внедрению системы менеджмента качества, обеспечению биологической безопасности в соответствии со стандартом СТ РК ISO 15189-2008;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внедрение безреагентной технологии исследований биоматериала для проведения исследований по месту лечения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работы по подготовке квалифицированных специалистов медицинских лабораторий.</w:t>
      </w:r>
    </w:p>
    <w:bookmarkEnd w:id="8"/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медицинских лабораторий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Медицинские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форме собственности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видам и объему исследований, функциональным полномочиям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клинико-диагностическую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централизованную медицинскую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специализированную медицинскую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референс-лабораторию (национальную, республиканскую).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доступности лабораторной диагностики в медицинских организациях здравоохранения амбулаторного и стационарного уровня организуются ПЗ.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ПЗ предусматриваются кабинеты для забора крови, кабинет приема биологического материала, кабинет пробоподготовки и временного хранения биологического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ПЗ проводится взятие и прием биоматериала, хранение, центрифугирование, подготовка биоматериала для транспортировки в медицинскую лабораторию и регистрация данных пациента в лабораторную информационную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биоматериала, в том числе авто-, авиа- и железнодорожным транспортом осуществляется с соблюдением правил тройной упаковки и температурного режима в соответствии со стандартом СТ РК ISO 15189-2008.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ПЗ с ИМЛ на амбулаторном уровне функционирует в течение рабочего дня в соответствии с режимом работы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медицинских организациях, оказывающих первичную медико-санитарную помощь (медицинские и фельдшерско-акушерские пункты, врачебные амбулатории, центры семейного здоровья, поликлиники), персоналом со средним медицинским образованием (медицинская сестра, фельдшер) проводятся исследования по диагностике неотложных состояний с использованием портативных анализаторов на тест-полосках по капле биоматериала.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организациях, оказывающих стационарную помощь, родильных домах и перинатальных центрах, штат лаборатории состоит из персонала с высшим медицинским, с высшим немедицинским образованием и средним медицинским образованием (фельдшер -лаборант, лаборант).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стационарах, имеющих в составе отделения хирургического профиля, реанимации и интенсивной терапии, лабораторная диагностика неотложных состояний хирургического и терапевтического профиля проводится в круглосуточном режиме. Для экстренной оценки патологического состояния пациентов проводятся общеклинические и биохимические исследования, в том числе экспресс-тесты с использованием прикроватных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ИМЛ, в том числе для экстренных лабораторных исследований,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организациях, оказывающих первичную медико-санитарную помощь (медицинские и фельдшерско-акушерские пункты, врачебные амбулатории, центры семейного здоровья, поликлиники) – осуществляется проведение тестов на определение глюкозы крови, гемоглобина крови, кардиомаркеров, теста на преэклампсию, теста на вирусный гепатит В и С, исследования белка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организациях, оказывающих стационарную помощь, родильных домах и перинатальных центрах – осуществляется проведение общего анализа крови, общего анализа мочи, анализа мочи по Нечипоренко, анализа мочи по Зимницкому, коагулограммы – протромбин (далее – ПТ), тромбиновое время, международное нормализованное отношение (далее – МНО), активированное частичное тробопластиновое время (далее – АЧТВ), фибриноген, растворимый фибрин мономерный комплекс (далее – РФМК), Д-димер; биохимических исследований – общий белок, мочевина, креатинин, глюкоза крови, аланинаминотрансфераза (далее – АЛТ), аспартатаминотрансфераза (далее – АСТ), билирубин общий, билирубин прямой, амилаза общая и панкреатическая, креатининкиназа (далее – КК), миоглобин, тропонин, электролиты; теста на преэклампсию, определения белка мочи, анализа кислотно-щелочного состояния (далее – КЩС), тестов на вирусные гепатиты, реакции микропреципитации (микрореакция), экспресс-диагностики ВИЧ/СПИД.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централизованной лаборатории осуществляет организацию деятельности ПЗ с ИМЛ, организованных в медицинских организациях.</w:t>
      </w:r>
    </w:p>
    <w:bookmarkEnd w:id="10"/>
    <w:bookmarkStart w:name="z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Клинико-диагностическая лаборатория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КДЛ организуется как юридическое лицо или является структурным подразделением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КДЛ осуществляет обеспечение ПЗ одноразовыми, стерильными средствами для забора биоматериала, расходными материалами для хранения и транспортировки биоматериала.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КДЛ осуществляет организацию деятельности и контроль по соблюдению условий и требований к забору, приему, хранению биоматериала и обеспечивает логистику и транспортировку биоматериала с ПЗ, в том числе с привлечением транспортных логистических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Задачами КДЛ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стандартизация процесса выполнения лабораторных исследований, преемственности результатов лабораторного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лабораторных исследований путем достижения точности, надежности, своевременности выдачи результатов исследований, проведения внутрилабораторного контроля качества и участия во внешней оценке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внедрение высокоинформативных технологий, автоматизации и информатизации лабораторного процесса.</w:t>
      </w:r>
    </w:p>
    <w:bookmarkEnd w:id="12"/>
    <w:bookmarkStart w:name="z6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Централизованная медицинская лаборатория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ЦМЛ организуется по решению органов местного управления здравоохранением как самостоятельная организация и(или) на базе медицинских лабораторий многопрофильных районных больниц, областных и городских клинико-диагностических центров, стационаров, а также на базе поликлиник городов республиканского значения и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ЦМЛ создается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стандартизации процесса выполнения лабораторных исследований, преемственности результатов лабораторного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повышения качества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внедрения высокоинформативных технологий, автоматизации и информатизации лабораторного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полноценного удовлетворения потребностей организаций и пациентов путем расширения спектра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экономической эффективности с минимизацией себестоимости проведения исследования за счет снижения затрат на закуп реагентов и расходных материалов, закуп и технического обслуживания оборудования и увеличения поточных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сокращения сроков выполнения лабораторных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ЦМЛ осуществляет обеспечение ПЗ с ИМЛ одноразовыми, стерильными средствами для забора биоматериала, расходными материалами для хранения и транспортировки биоматериала.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ЦМЛ осуществляет организацию деятельности и контроль по соблюдению условий и требований к забору, приему, хранению биоматериала и обеспечивает логистику и транспортировку биоматериала с ПЗ, в том числе с привлечением транспортных логистических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ЦМЛ при высокой мощности лаборатории и проведении исследований для стационаров и ургентных служб функционирует в круглосуточном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ЦМЛ на районном, городском и областном уровне в соответствии с тарификатором проводит следующие виды исследований: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общеклинические;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гематологические;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цито-гистологические;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биохимические;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коагулологические;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химико-токсикологические;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иммунологические и изосерологические;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микробиологические;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молекулярно-генетические.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ЦМЛ организуется местными органами управления здравоохранением на базе существующей лаборатории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развитости инфраструктуры лаборатории (уровень материально-технического оснащения, квалифицированный кадровый состав), в том числе возможности перераспределения имеющегося высокотехнологичного оборудования с целью эффективного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производственных возможностей лаборатории для полноценного удовлетворения потребностей организаций и пациентов в лабораторных исследованиях в зоне ее обслуживания, возможностей соблюдения этапов лабораторного исследования и условий транспортировки биоматериалов;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обеспечения лабораторного качества: точности, надежности и своевременности выдачи результатов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объемов потребностей в лабораторных исследованиях медицинских организаций, расположенных в предполагаемой зоне централизации.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Организация деятельности частной лаборатории, при участии в предоставлении услуг для медицинских организаций по договору субподряда, обеспечивается в соответствии с деятельностью централизованной и (или) специализированной медицинской лаборатории. </w:t>
      </w:r>
    </w:p>
    <w:bookmarkEnd w:id="14"/>
    <w:bookmarkStart w:name="z7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Специализированная медицинская лаборатория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СМЛ организуется по решению уполномоченного органа в области здравоохранения или органов местного управления здравоохранением как самостоятельная организация и (или) на базе лабораторий в месте основной локализации специализированной службы как структурное подразделение специализированных медицинских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СМЛ на районном, городском, областном, республиканском уровне в соответствии с тарификатором проводит следующие виды исследований: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иммуногематологические;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цитологические;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серологические;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микробиологические (бактериологические);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молекулярно-генетические.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СМЛ осуществляет централизованное обеспечение одноразовыми, стерильными средствами для забора биоматериала, расходными материалами для хранения и транспортировки биоматериала.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СМЛ осуществляет организацию деятельности и контроль по соблюдению условий и требований к забору, приему, хранению биоматериала и обеспечивает логистику и транспортировку биоматериала с ПЗ за счет собственного парка специального автотранспорта. Допустимо привлечение транспортных логистических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СМЛ осуществляет деятельность в соответствии с законодательством о здоровье народа и системе здравоохранения.</w:t>
      </w:r>
    </w:p>
    <w:bookmarkEnd w:id="16"/>
    <w:bookmarkStart w:name="z7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Экспертная лаборатория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ЭЛ создается решением уполномоченного органа в области здравоохранения на базе централизованных и специализированных медицинских лабораторий в областных центрах и столице, оснащенных, высокоэффективных лабораторий с высоким уровнем показателей деятельности и результатов контроля качества и системы менеджмента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Задачи ЭЛ: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мероприятий по проведению программ внешнего контроля качества в виде межлабораторных сравнительных сличений;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новых технологий лабораторной диагностики, разработка и экспертная оценка программ модернизации диагностических лабораторий;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работы службы лабораторной диагностики обслуживаемых регионов с целью повышения качества обследования, рационального использования штатов и лабораторного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экспертных исследований при возникновении сложности диагностики, решение спорных вопросов в лабораторной диагностике.</w:t>
      </w:r>
    </w:p>
    <w:bookmarkEnd w:id="18"/>
    <w:bookmarkStart w:name="z7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Референс-лаборатория (национальная, республиканская)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РЛ создается решением уполномоченного органа в области здравоохранения на базе научных и республиканских специализированных центров, научно-исследовательских институтов с внедренной и действующей системой менеджмента качества, имеющих сертификат аккредитации на соответствие национальным и международным стандартам, участвующих в международных проектах и научных программах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Задачи РЛ: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и организация национальной системы ВОК лабораторных исследований в виде МЛСИ в соответствии со стандартом СТ РК ISO/IEC 17043-2012 при наличии аккредитации провайдера проверки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деятельности медицинских лабораторий по участию в программе ВОК исследований, осуществляемой внешними организациями, в том числе зарубежными;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организационно-методической работы медицинским лабораториям в объективной оценке качества выполняемых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и проведение редких лабораторных исследований с применением высокотехнологичных методов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научно-исследовательской работы по разработке референсных интервалов лабораторных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и повышение квалификации специалистов лабораторной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Организация национальной системы ВОК лабораторных исследований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совершенствование технологий управления качеством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интеграцию с международными организациями, занимающимися оценкой и совершенствованием систем управления качеством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результатов ВОК для выбраковки методов, оборудования,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в развитии региональных, коммерческих, специализированных программ ВОК.</w:t>
      </w:r>
    </w:p>
    <w:bookmarkEnd w:id="20"/>
    <w:bookmarkStart w:name="z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Положению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деятельности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структурных подразделений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здравоохранения,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лабораторную диагностику 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Номенклатура клинических лабораторных методов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12329"/>
      </w:tblGrid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метода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колориметрический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микроскопический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кондуктометрический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проточной цитометрии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фотометрический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турбидиметрический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нефелометрический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рефрактометрический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поляриметрический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электрофореза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хроматографический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потенциометрический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вольамперометрический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полярографический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флуорометрический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полярографический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гравиметрический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иммунохемилюменисцентный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электрохемилюминесцентный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клоттинговый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хромогенный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серологический (изосерологический)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бактериологический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иммунологический (иммуноферментный)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цитологический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цитохимический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гистологический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секвенирование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мультиплексная лигазозависимая амплификация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масс-спектрометрия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биологический микрочип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цитогенетический 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флуоресцентная гибридизация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радиоиммунный</w:t>
            </w:r>
          </w:p>
        </w:tc>
      </w:tr>
    </w:tbl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2015 года № 758    </w:t>
      </w:r>
    </w:p>
    <w:bookmarkEnd w:id="23"/>
    <w:bookmarkStart w:name="z8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и виды исследований, проводимых организациями и (или)</w:t>
      </w:r>
      <w:r>
        <w:br/>
      </w:r>
      <w:r>
        <w:rPr>
          <w:rFonts w:ascii="Times New Roman"/>
          <w:b/>
          <w:i w:val="false"/>
          <w:color w:val="000000"/>
        </w:rPr>
        <w:t>
структурными подразделениями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лабораторную диагностику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Объемы лабораторных исследований определяются видами медицинских лабораторий и проводятся в соответствии с стандартами в области здравоохранения,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Виды лабораторных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общеклинические - химико-микроскопические исследования биологических жидкостей (мочи, кала, мокроты, дуоденального содержимого, желудочного содержимого, спинно-мозговой жидкости, транссудатов и экссудатов, эякулята, отделяемого женских половых органов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гематологические - исследования, направленные на проведение анализа гемоглобина и его соединений, морфологических, физиологических и цитохимических характеристик клеток крови и костного мозга;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цито-гистологические - морфологические исследования биологических материалов, полученных различными методами: пункционным, эксфолиативным, эндоскопическим и другими;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иммуно-гистохимические исследования с моноклональными антителами, проточная цитофлюориметрия;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биохимические - исследования на уровне химической, физико-химической составной биологического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коагулологические - исследования, определяющие сосудисто-тромбоцитарный и коагуляционный гемостаз, антикоагулянтную и фибринолитическую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иммунологические и изосерологические - лабораторные исследования, характеризующие состояние иммунной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химико-токсикологические исследования лекарственных средств для проведения терапевтического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микробиологические - исследования по обнаружению микроорганизмов в биологических материалах (вирусология, бактериология, молекулярная биология, микология, паразитология, иммуносерология);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цитогенетические - изучение числа и структуры хромосом в анализируемых клетках;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молекулярно-генетические - выявление изменений в структуре генома на уровне дезоксирибонуклеиновой и рибонуклеиновой кислот.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