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9652" w14:textId="9b89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от 1 октября 2015 года № 249. Зарегистрирован в Министерстве юстиции Республики Казахстан 4 ноября 2015 года № 12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«О введении ограничений и запретов на пользование объектами животного мира, их частей и дериватов, установлении мест и сроков их пользования» (зарегистрированный в Реестре государственной регистрации нормативных правовых актов № 11939, опубликованный в информационно-правовой системе "Әділет" 14 сентяб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граничения и запреты на пользование рыбными ресурсами и другими водными животными их частей и дериватов»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Ввести запрет на применение ставных сетей на водохранилище Шардар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ста и сроки пользования рыбными ресурсами и другими водными животными, их частей и дериватов»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храны рыбных ресурсов и регулирования рыболовств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Комитета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Ус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