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8003" w14:textId="8d98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ноября 2009 года № 495 "Об утверждении Правил ведения бюджетного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октября 2015 года № 508. Зарегистрирован в Министерстве юстиции Республики Казахстан 9 ноября 2015 года № 12251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ноября 2009 года № 495 «Об утверждении Правил ведения бюджетного учета» (зарегистрированный в Реестре государственной регистрации нормативных правовых актов под № 5962, опубликованный в Бюллетене нормативных правовых актов центральных исполнительных и иных государственных органов Республики Казахстан в 2010 году № 2, ст.368)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бюджетного учета,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Руководитель структурного подразделения по бюджетному учету уполномоченного органа по исполнению бюджета осуществляет контроль и обеспечивает отражение на счетах бюджетного учета всех осуществляемых уполномоченным органом по исполнению бюджета операций по исполнению бюджета, составление отчетов об исполнении бюджетов.»;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Первичные учетные документы, представленные территориальными подразделениями казначейства в соответствии с пунктами 113, 114, 115, 116, а также формы установленные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(зарегистрированный в Реестре государственной регистрации нормативных правовых актов под № 9934) проверяются уполномоченными органами по исполнению бюджета на правильность отражения оборотов и остатков по КСН соответствующих бюджетов, после чего принимаются к исполнению и учету.».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