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67fe" w14:textId="c076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14 апреля 2015 года № 344 "Об утверждении стандарта государственной услуги "Оформление приглашений на въезд в Республику Казахстан по частным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23 июля 2015 года № 618. Зарегистрирован в Министерстве юстиции Республики Казахстан 9 ноября 2015 года № 12257. Утратил силу приказом Министра внутренних дел Республики Казахстан от 29 декабря 2018 года № 961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538 Кодекса Республики Казахстан от 10 декабря 2008 года "О налогах и других обязательных платежах в бюджет"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апреля 2015 года № 344 "Об утверждении стандарта государственной услуги "Оформление приглашений на въезд в Республику Казахстан по частным делам" (зарегистрирован в Реестре государственной регистрации нормативных правовых актов от 20 мая 2015 года № 11101, опубликован в информационно-правовой системе "Әділет" от 12 июня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услуга оказывается платно физическим лицам (далее – услугополучатель).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 50 процентов от размера месячного расчетного показателя, установленного на день уплаты государственной пошлины.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миграционной полиции Министерства внутренних дел Республики Казахстан (Саинов С.С.).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Жакупов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августа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