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4748" w14:textId="966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12 февраля 2015 года № 78 "Об утверждении Регламента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ноября 2015 года № 569. Зарегистрирован в Министерстве юстиции Республики Казахстан 11 ноября 2015 года № 12270. Утратил силу приказом Министра юстиции Республики Казахстан от 12 января 2017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12.01.2017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организации работы Министерства юстиции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10342, опубликованный в информационно-правовой системе «Әділет» от 6 марта 2015 года)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Министерства юстиции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Взаимодействие структурных подразделений и подведомственных организаций при проведении правового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32-1. Структурные подразделения и подведомственные организации Министерства осуществляют правовой мониторинг в отношении нормативных правовых актов, принятых Министерством и (или) разработчиком которого Министерство являлось, а также актов, относящихся к компетенции Министерства,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НПА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Правила № 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32-2. Для формирования Графика проведения мониторинга нормативных правовых актов (далее - График) на предстоящий календарный год структурные подразделения и подведомственные организации Министерства до 20 ноября текущего календарного года направляют в Государственное учреждение «Институт законодательства Республики Казахстан» (далее - Институт) информацию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 до 20 декабря текущего календарного года, на основе представленной информации, формирует и вносит на утверждение Министру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График Институтом размещается в подсистеме «Правовой мониторинг нормативных правовых актов» корпоративного портала Министерства юстиции Республики Казахстан (далее – Корпоративный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32-3. Институтом направляются запросы в подведомственные организации и территориальные органы юстиции о предоставлении предложений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информация обобщается Институтом и направляется в государственные органы и структурные подразделения Министерства в отношении нормативных правовых актов,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32-4. Структурные подразделения Министерства анализируют полученную информацию от Института, касательно предложений от подведомственных организации и территориальных органов юстиции и в течение 10 календарных дней со дня поступления предложений по совершенствованию норм действующего законодательства предоставляют обоснованный отказ либо принимают меры по разработке проектов соответствующих нормативных правовых актов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Министерства направляется в Институт уведомление в течение трех рабочих дней с момента принятия решения о необходимости разработки проектов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32-5. Структурные подразделения и подведомственные организации Министерства составляют аналитические справки к каждому нормативному правовому акту, в отношении которых проводился правовой мониторинг, и размещают их на Корпоративном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32-6. Структурные подразделения и подведомственные организации Министерства в целях приведения в соответствие с действующим законодательством нормативных правовых актов, в течение 30 календарных дней с момента размещения аналитической справки на Корпоративном портале принимают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32-7. При выявлении структурным подразделением или подведомственной организацией Министерства несоответствующих, противоречащих, коррупционных или устаревших норм, регулирующих вопросы, не входящие в компетенцию данного структурного подразделения или подведомственной организации Министерства, в течение трех рабочих дней направляет соответствующие предложения структурному подразделению Министерства, предмет деятельности которого регулируют эти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структурное подразделение Министерства, получившее предложения в течение 10 календарных дней должен представить обоснованный отказ либо принимают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32-8. Вне зависимости от сроков проведения правового мониторинга, указанных в Графике, при принятии новых нормативных правовых актов вышестоящего уровня структурными подразделениями и подведомственными организациями Министерства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структурные подразделения и подведомственные организации Министерства принимают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32-9. Информация о принятых мерах структурными подразделениями и подведомственными организациями Министерства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Институт.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32-10. Структурные подразделения и подведомственные организации Министерства после введения в действие нормативного правового акта в течение десяти рабочих дней направляют соответствующие уведомления в Департамент законодательства (по законодательным актам), Департамент подзаконных актов (по актам Правительства), Департамент регистрации нормативных правовых актов (по актам Министерства) для внесения в единый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32-11. Структурные подразделения и подведомственные организации Министерства ежеквартально в срок до 30 марта, 30 июня, 30 сентября, 30 декабря представляют в Департамент законодательства (по законодательным актам), Департамент подзаконных актов (по актам Правительства), Департамент регистрации нормативных правовых актов (по актам Министерства) информацию о внесенных в регистры нормативных правовых актах, отдельно по каждой форме акта, для сверки с единым регистром.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32-12. По итогам проведенной работы структурные подразделения и подведомственные организации Министерства отдельно по формам в соответствии с Правилами № 964 до 20 июня и 20 декабря ежегодно направляют информацию в Институт с приложением перечня нормативных правовых актов, в отношении которых проводился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Институтом на основе представленной информации формируются итоги правового мониторинга, проведенного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правового мониторинга, проведенного Министерством, размещаются Институтом ежегодно до 30 июня и 30 декабря на Корпоративном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32-13. В целях формирования информации по итогам проведения правового мониторинга нормативных правовых актов проведенного уполномоченными государственными органами, в срок до 20 июля и 20 февраля Департаментом законодательства (по законодательным актам), Департаментом подзаконных актов (по актам Правительства), Департаментом регистрации нормативных правовых актов (по актам центральных и местных государственных органов) направляются в Институт.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32-14. Институт анализирует и обобщает представленную информацию и после согласования с департаментами законодательства, подзаконных актов и регистрации нормативных правовых актов до 15 марта направляет соответствующую информацию в Правительство Республики Казахстан согласно пункту 31 Правил №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в текст на казахском языке, на русском языке текст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«Институт законодательства Республики Казахстан»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заместителей министра юстиции Баймолдину З.Х., Әбдірайым Б.Ж., Азимову Э.А. и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