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f245" w14:textId="648f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26 января 2015 года № 46 "Об утверждении Правил исчисления сроков производства судебных экспертиз в зависимости от категории их сложности и определения категорий сложности судебных экспертиз"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20 ноября 2015 года № 585. Зарегистрирован в Министерстве юстиции Республики Казахстан 27 ноября 2015 года № 12323. Утратил силу приказом Министра юстиции Республики Казахстан от 27 марта 2017 года № 303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юстиции РК от 27.03.2017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20 января 2010 года "О судебно-экспертной деятельности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26 января 2015 года № 46 "Об утверждении Правил исчисления сроков производства судебных экспертиз в зависимости от категории их сложности и определения категорий сложности судебных экспертиз" (зарегистрированный в Реестре государственной регистрации нормативных правовых актов за № 10306, опубликованный 17 марта 2015 года в информационно-правовой системе "Әділет", в газете "Казахстанская правда" от 18 июня 2015 года № 113 (27989)) внести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сроков производства судебных экспертиз в зависимости от категории их сложности и определения категорий сложности судебных экспертиз: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"4. Срок производства экспертизы исчисляется со дня принятия органом судебной экспертизы, физическим лицом, осуществляющим судебно-экспертную деятельность на основании лицензии, к производству постановления (определения) о назначении судебной экспертизы и ее объектов, а заканчивается в день сдачи их в канцелярию."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Центру судебной экспертизы Министерства юстиции Республики Казахстан обеспечить государственную регистрацию настоящего приказа и его официальное опубликование в порядке, установленном законодательством.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