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4204" w14:textId="f394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ноября 2015 года № 693. Зарегистрирован в Министерстве юстиции Республики Казахстан 10 декабря 2015 года № 12380. Утратил силу приказом Министра цифрового развития, инноваций и аэрокосмической промышленности Республики Казахстан от 9 апреля 2020 года № 131/НҚ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 (зарегистрированный в Реестре государственной регистрации нормативных правовых актов под № 11262, опубликованный в Информационно-правовой системе "Әділет" от 19 июня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учет и выдача разрешения на проведение аэросъемочных работ",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"Регистрация, учет и выдача разрешения на проведение аэросъемочных работ" (далее - государственная услуга) оказывается Комитетом по делам строительства, жилищно-коммунального хозяйства и управлению земельными ресурсами Министерства национальной экономики Республики Казахстан (далее - услугодатель) посредством выдачи разрешения на проведение аэросъемочных работ,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"Регистрация, учет и выдача разрешения на проведение аэросъемочных работ", утвержденным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за номером 11050) (далее - Стандарт).";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управления услугодателя в течение 2 рабочих дней со дня получения документов проверяет полноту,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управления в указанные сроки подготавливает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руководителем управления услугодателя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руководством услугодателя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мотивированный ответ об отказе в дальнейшем рассмотрении заявления в день подписания руководством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ответственный исполнитель управления подготавливает запрос на рассмотрение и согласование в Министерство обороны Республики Казахстан и (или) иным государственным органам в интересах обеспечения обороны и национальной безопасности Республики Казахстан в пределах их компетенций (далее – заинтересованные государственные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руководителем управления услугодателя запроса для направления на согласование в заинтересованные государственные органы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запроса для направления на согласование в заинтересованные государственные органы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запрос для направления на согласование в заинтересованные государственные органы в день подписания руководством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направляет документы в течение 4 рабочих дней в заинтересованные государственные органы;";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положительном либо отрицательном ответе заинтересованных государственных органов ответственный исполнитель управления в течение 3 рабочих дней подготавливает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услугодателя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в течение 1 часа;";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ознакомленная и наложенная резолюция;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рассмотренный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полнота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мотивированный ответ об отказе: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мотивированный ответ об отказе с исходящим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запроса в заинтересованные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запрос в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запрос в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в заинтересованные государственные органы с исходящим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ответа заинтересованного государственного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результат оказания государственной услуги с исходящим номером.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для получения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способом – результат оформляется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бумажным способом – результат оформляется в форме электронного документа, распечатывается, подписывается руководителем услугодателя и заверяется печатью.";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управления услугодателя в течение 2 рабочих дней со дня получения документов проверяет полноту,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управления в указанные сроки подготавливает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руководителем управления услугодателя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руководством услугодателя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мотивированный ответ об отказе в дальнейшем рассмотрении заявления в день подписания руководством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документов, ответственный исполнитель управления подготавливает запрос на рассмотрение и согласование в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руководителем управления услугодателя запроса для направления на согласование в заинтересованные государственные органы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запроса для направления на согласование в заинтересованные государственные органы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запрос для направления на согласование в заинтересованные государственные органы в день подписания руководством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направляет документы в течение 4 рабочих дней в заинтересованные государственные органы;";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положительном либо отрицательном ответе заинтересованного государственного органа ответственный исполнитель управления в течение 3 рабочих дней подготавливает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услугодателя в течение 1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в течение 1 часа;";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 (далее - государственная услуга) оказывается Комитетом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(далее - услугодатель) посредством выдачи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 утвержденным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за номером 11050) (далее - Стандарт).".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учет и 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 работ"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длительности каждой процедуры (действия)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7818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учет и 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 работ"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          Регистрация, учета и выдача разрешения на проведение                             аэросъемочных работ 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706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693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693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Выдача разрешения на снос или перезакладку (перенос)</w:t>
      </w:r>
      <w:r>
        <w:br/>
      </w:r>
      <w:r>
        <w:rPr>
          <w:rFonts w:ascii="Times New Roman"/>
          <w:b/>
          <w:i w:val="false"/>
          <w:color w:val="000000"/>
        </w:rPr>
        <w:t>геодезических пунктов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