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eff7" w14:textId="352e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на должности сотрудников местной полицейской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декабря 2015 года № 979. Зарегистрирован в Министерстве юстиции Республики Казахстан 28 декабря 2015 года № 12554. Утратил силу приказом Министра внутренних дел Республики Казахстан от 24 сентября 2018 года № 658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24.09.2018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2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на должности сотрудников местной полицейской службы.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генерал-майора полиции Тургумбаева Е.З.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2015 года № 979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на должности сотрудников местной</w:t>
      </w:r>
      <w:r>
        <w:br/>
      </w:r>
      <w:r>
        <w:rPr>
          <w:rFonts w:ascii="Times New Roman"/>
          <w:b/>
          <w:i w:val="false"/>
          <w:color w:val="000000"/>
        </w:rPr>
        <w:t>полицейской службы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1.Настоящие Правила назначения на должности сотрудников местной полицейской службы (далее - Правила) определяют порядок назначения на должности сотрудников местной полицейской службы (далее – МПС).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Изучение, отбор кандидатов, принимаемых на службу в МПС и их назначение, осуществляются в соответствии действующим законодательством,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настоящими Правилами.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на должности сотрудников местной</w:t>
      </w:r>
      <w:r>
        <w:br/>
      </w:r>
      <w:r>
        <w:rPr>
          <w:rFonts w:ascii="Times New Roman"/>
          <w:b/>
          <w:i w:val="false"/>
          <w:color w:val="000000"/>
        </w:rPr>
        <w:t>полицейской службы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назначении кандидата на службу в МПС, кадровым аппаратом органов внутренних дел (далее - ОВД) и руководителем МПС производится подбор кандидата, наиболее соответствующего деловым, личным и моральным качествами требованиям, предъявляемым к сотрудникам ОВД на конкретных участках служебной деятельности.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Выдвижение кандидата на должность начальника МПС осуществляется из числа сотрудников полиции, состоящих в </w:t>
      </w:r>
      <w:r>
        <w:rPr>
          <w:rFonts w:ascii="Times New Roman"/>
          <w:b w:val="false"/>
          <w:i w:val="false"/>
          <w:color w:val="000000"/>
          <w:sz w:val="28"/>
        </w:rPr>
        <w:t>кадровом резерве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ОВД и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 МПС (области, города республиканского значения, столицы, района, города, района в городе) назначается на должность и освобождается от должности Акимом области, города республиканского значения, столицы, с согласия соответствующего маслихата.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согласовании и назначении начальника МПС по номенклатуре Министерства внутренних дел Республики Казахстан (далее - МВД) территориальные Департаменты внутренних дел областей, города Астаны и Алматы (далее - ДВД) направляют в Департамент кадровой работы МВД Республики Казахстан: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личное дело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сотрудника о согласии на перемещение;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служебную характеристику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последней аттестации (</w:t>
      </w:r>
      <w:r>
        <w:rPr>
          <w:rFonts w:ascii="Times New Roman"/>
          <w:b w:val="false"/>
          <w:i w:val="false"/>
          <w:color w:val="000000"/>
          <w:sz w:val="28"/>
        </w:rPr>
        <w:t>аттестационный лист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рекомендации-отзыва (на представляемых к перемещению на вышестоящие должности);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военно-врачебной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подразделений собственной безопасности о наличии или отсутствия компрометирующих материалов.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кандидатуры на должность начальника МПС области, города республиканского значения, столицы, Министр внутренних дел Республики Казахстан направляет соответствующему Акиму представление к назначению на должность и рапорт сотрудника о согласии на назначение.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кандидатуры на должность начальника МПС района, города (района в городе), представление к назначению на должность и рапорт сотрудника о согласии на назначение направляется Акиму области, города республиканского значения, столицы начальником МПС области, города республиканского значения, столицы.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получении распоряжения Акима о назначении на должность начальника МПС, соответственно МВД и территориальные ДВД, для производства финансовых выплат, обеспечения форменным обмундированием, выдачи служебного 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>, записи в личном деле и оформления допуска, дублируют распоряжение приказом Министра внутренних дел Республики Казахстан, начальника ДВД.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 Акима информации об отказе в согласовании с обоснованием причин отказа, МВД или начальник территориального МПС подготавливает и направляет Акиму представление к назначению другого кандидата.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Должность начальника МПС приравнивается к должности заместителя начальника территориального ОВД.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нахождения в должности начальника МПС не должен превышать пяти лет с момента назначения.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нахождения в должности руководителей местной полицейской службы органов внутренних дел продлевается Акимом области, города республиканского значения, столицы с согласия соответствующего маслихата соответственно по представлению МВД, руководителя местной полицейской службы области, города республиканского значения, столицы по основаниям предусмотренным,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нахождения в должности начальника МПС района, города (района в городе) определяется согласно Перечню руководящих должностей ОВД, подлежащих ротации, и Правил их перемещения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остальных сотрудников МПС производится в соответствии с номенклатурой должностей.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внутренних дел РК от 20.05.2016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