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283c7" w14:textId="b8283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продукции (товаров), на которую (которые) распространяются расширенные обязательства производителей (импортеров)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энергетики Республики Казахстан от 4 декабря 2015 года № 695. Зарегистрирован в Министерстве юстиции Республики Казахстан 28 декабря 2015 года № 12565. Утратил силу приказом Министра экологии, геологии и природных ресурсов Республики Казахстан от 9 ноября 2022 года № 689</w:t>
      </w:r>
    </w:p>
    <w:p>
      <w:pPr>
        <w:spacing w:after="0"/>
        <w:ind w:left="0"/>
        <w:jc w:val="both"/>
      </w:pPr>
      <w:r>
        <w:rPr>
          <w:rFonts w:ascii="Times New Roman"/>
          <w:b w:val="false"/>
          <w:i w:val="false"/>
          <w:color w:val="ff0000"/>
          <w:sz w:val="28"/>
        </w:rPr>
        <w:t xml:space="preserve">
      Сноска. Утратил силу приказом Министра экологии, геологии и природных ресурсов РК от 09.11.2022 </w:t>
      </w:r>
      <w:r>
        <w:rPr>
          <w:rFonts w:ascii="Times New Roman"/>
          <w:b w:val="false"/>
          <w:i w:val="false"/>
          <w:color w:val="ff0000"/>
          <w:sz w:val="28"/>
        </w:rPr>
        <w:t>№ 689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Настоящий приказ вводится в действие с 01.01.2016 г.</w:t>
      </w:r>
    </w:p>
    <w:bookmarkStart w:name="z8"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29)</w:t>
      </w:r>
      <w:r>
        <w:rPr>
          <w:rFonts w:ascii="Times New Roman"/>
          <w:b w:val="false"/>
          <w:i w:val="false"/>
          <w:color w:val="000000"/>
          <w:sz w:val="28"/>
        </w:rPr>
        <w:t xml:space="preserve"> статьи 17 Экологического кодекса Республики Казахстан от 9 января 2007 года, </w:t>
      </w:r>
      <w:r>
        <w:rPr>
          <w:rFonts w:ascii="Times New Roman"/>
          <w:b/>
          <w:i w:val="false"/>
          <w:color w:val="000000"/>
          <w:sz w:val="28"/>
        </w:rPr>
        <w:t>ПРИКАЗЫВАЮ:</w:t>
      </w:r>
    </w:p>
    <w:bookmarkEnd w:id="1"/>
    <w:bookmarkStart w:name="z2" w:id="2"/>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 xml:space="preserve">Перечень </w:t>
      </w:r>
      <w:r>
        <w:rPr>
          <w:rFonts w:ascii="Times New Roman"/>
          <w:b w:val="false"/>
          <w:i w:val="false"/>
          <w:color w:val="000000"/>
          <w:sz w:val="28"/>
        </w:rPr>
        <w:t xml:space="preserve">продукции (товаров), на которую (которые) распространяются расширенные обязательства производителей (импортеров) (далее – Перечень). </w:t>
      </w:r>
    </w:p>
    <w:bookmarkEnd w:id="2"/>
    <w:bookmarkStart w:name="z3" w:id="3"/>
    <w:p>
      <w:pPr>
        <w:spacing w:after="0"/>
        <w:ind w:left="0"/>
        <w:jc w:val="both"/>
      </w:pPr>
      <w:r>
        <w:rPr>
          <w:rFonts w:ascii="Times New Roman"/>
          <w:b w:val="false"/>
          <w:i w:val="false"/>
          <w:color w:val="000000"/>
          <w:sz w:val="28"/>
        </w:rPr>
        <w:t>
      2. Департаменту управления отходами Министерства энергетики Республики Казахстан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информационно-правовую систему "Әділет";</w:t>
      </w:r>
    </w:p>
    <w:p>
      <w:pPr>
        <w:spacing w:after="0"/>
        <w:ind w:left="0"/>
        <w:jc w:val="both"/>
      </w:pPr>
      <w:r>
        <w:rPr>
          <w:rFonts w:ascii="Times New Roman"/>
          <w:b w:val="false"/>
          <w:i w:val="false"/>
          <w:color w:val="000000"/>
          <w:sz w:val="28"/>
        </w:rPr>
        <w:t>
      3)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4) размещение настоящего приказа на официальном интернет-ресурсе Министерства энергетики Республики Казахстан и интранет-портале государственных органов;</w:t>
      </w:r>
    </w:p>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3) и 4) настоящего пункта.</w:t>
      </w:r>
    </w:p>
    <w:bookmarkStart w:name="z4" w:id="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4"/>
    <w:bookmarkStart w:name="z5" w:id="5"/>
    <w:p>
      <w:pPr>
        <w:spacing w:after="0"/>
        <w:ind w:left="0"/>
        <w:jc w:val="both"/>
      </w:pPr>
      <w:r>
        <w:rPr>
          <w:rFonts w:ascii="Times New Roman"/>
          <w:b w:val="false"/>
          <w:i w:val="false"/>
          <w:color w:val="000000"/>
          <w:sz w:val="28"/>
        </w:rPr>
        <w:t>
      4. Настоящий приказ вводится в действие с 1 января 2016 года и подлежит официальному опубликованию.</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 энергетики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Мирзагалиев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И.о. Министра по инвестициям </w:t>
      </w:r>
    </w:p>
    <w:p>
      <w:pPr>
        <w:spacing w:after="0"/>
        <w:ind w:left="0"/>
        <w:jc w:val="both"/>
      </w:pPr>
      <w:r>
        <w:rPr>
          <w:rFonts w:ascii="Times New Roman"/>
          <w:b w:val="false"/>
          <w:i w:val="false"/>
          <w:color w:val="000000"/>
          <w:sz w:val="28"/>
        </w:rPr>
        <w:t xml:space="preserve">
      и развитию Республики Казахстан </w:t>
      </w:r>
    </w:p>
    <w:p>
      <w:pPr>
        <w:spacing w:after="0"/>
        <w:ind w:left="0"/>
        <w:jc w:val="both"/>
      </w:pPr>
      <w:r>
        <w:rPr>
          <w:rFonts w:ascii="Times New Roman"/>
          <w:b w:val="false"/>
          <w:i w:val="false"/>
          <w:color w:val="000000"/>
          <w:sz w:val="28"/>
        </w:rPr>
        <w:t xml:space="preserve">
      __________________ А. Рау </w:t>
      </w:r>
    </w:p>
    <w:p>
      <w:pPr>
        <w:spacing w:after="0"/>
        <w:ind w:left="0"/>
        <w:jc w:val="both"/>
      </w:pPr>
      <w:r>
        <w:rPr>
          <w:rFonts w:ascii="Times New Roman"/>
          <w:b w:val="false"/>
          <w:i w:val="false"/>
          <w:color w:val="000000"/>
          <w:sz w:val="28"/>
        </w:rPr>
        <w:t>
      от 4 декабря 2015 года</w:t>
      </w:r>
    </w:p>
    <w:p>
      <w:pPr>
        <w:spacing w:after="0"/>
        <w:ind w:left="0"/>
        <w:jc w:val="both"/>
      </w:pPr>
      <w:bookmarkStart w:name="z6" w:id="6"/>
      <w:r>
        <w:rPr>
          <w:rFonts w:ascii="Times New Roman"/>
          <w:b w:val="false"/>
          <w:i w:val="false"/>
          <w:color w:val="000000"/>
          <w:sz w:val="28"/>
        </w:rPr>
        <w:t>
      Утвержден</w:t>
      </w:r>
    </w:p>
    <w:bookmarkEnd w:id="6"/>
    <w:p>
      <w:pPr>
        <w:spacing w:after="0"/>
        <w:ind w:left="0"/>
        <w:jc w:val="both"/>
      </w:pPr>
      <w:r>
        <w:rPr>
          <w:rFonts w:ascii="Times New Roman"/>
          <w:b w:val="false"/>
          <w:i w:val="false"/>
          <w:color w:val="000000"/>
          <w:sz w:val="28"/>
        </w:rPr>
        <w:t>приказом</w:t>
      </w:r>
    </w:p>
    <w:p>
      <w:pPr>
        <w:spacing w:after="0"/>
        <w:ind w:left="0"/>
        <w:jc w:val="both"/>
      </w:pPr>
      <w:r>
        <w:rPr>
          <w:rFonts w:ascii="Times New Roman"/>
          <w:b w:val="false"/>
          <w:i w:val="false"/>
          <w:color w:val="000000"/>
          <w:sz w:val="28"/>
        </w:rPr>
        <w:t>исполняющего обязанности Министра энергетики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4 декабря 2015 года № 695</w:t>
      </w:r>
    </w:p>
    <w:p>
      <w:pPr>
        <w:spacing w:after="0"/>
        <w:ind w:left="0"/>
        <w:jc w:val="both"/>
      </w:pPr>
      <w:bookmarkStart w:name="z135" w:id="7"/>
      <w:r>
        <w:rPr>
          <w:rFonts w:ascii="Times New Roman"/>
          <w:b w:val="false"/>
          <w:i w:val="false"/>
          <w:color w:val="000000"/>
          <w:sz w:val="28"/>
        </w:rPr>
        <w:t xml:space="preserve">
      </w:t>
      </w:r>
      <w:r>
        <w:rPr>
          <w:rFonts w:ascii="Times New Roman"/>
          <w:b/>
          <w:i w:val="false"/>
          <w:color w:val="000000"/>
          <w:sz w:val="28"/>
        </w:rPr>
        <w:t>Перечень</w:t>
      </w:r>
    </w:p>
    <w:bookmarkEnd w:id="7"/>
    <w:p>
      <w:pPr>
        <w:spacing w:after="0"/>
        <w:ind w:left="0"/>
        <w:jc w:val="both"/>
      </w:pPr>
      <w:r>
        <w:rPr>
          <w:rFonts w:ascii="Times New Roman"/>
          <w:b/>
          <w:i w:val="false"/>
          <w:color w:val="000000"/>
          <w:sz w:val="28"/>
        </w:rPr>
        <w:t>продукции (товаров), на которую (которые) распространяются расширенные обязательства производителей (импортеров)</w:t>
      </w:r>
    </w:p>
    <w:p>
      <w:pPr>
        <w:spacing w:after="0"/>
        <w:ind w:left="0"/>
        <w:jc w:val="both"/>
      </w:pPr>
      <w:r>
        <w:rPr>
          <w:rFonts w:ascii="Times New Roman"/>
          <w:b w:val="false"/>
          <w:i w:val="false"/>
          <w:color w:val="ff0000"/>
          <w:sz w:val="28"/>
        </w:rPr>
        <w:t xml:space="preserve">
      Сноска. Перечень в редакции приказа Министра энергетики РК от 16.01.2019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и.о. Министра экологии, геологии и природных ресурсов РК от 05.12.2019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15.06.2020 </w:t>
      </w:r>
      <w:r>
        <w:rPr>
          <w:rFonts w:ascii="Times New Roman"/>
          <w:b w:val="false"/>
          <w:i w:val="false"/>
          <w:color w:val="ff0000"/>
          <w:sz w:val="28"/>
        </w:rPr>
        <w:t>№ 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10.03.2021 </w:t>
      </w:r>
      <w:r>
        <w:rPr>
          <w:rFonts w:ascii="Times New Roman"/>
          <w:b w:val="false"/>
          <w:i w:val="false"/>
          <w:color w:val="ff0000"/>
          <w:sz w:val="28"/>
        </w:rPr>
        <w:t>№ 62</w:t>
      </w:r>
      <w:r>
        <w:rPr>
          <w:rFonts w:ascii="Times New Roman"/>
          <w:b w:val="false"/>
          <w:i w:val="false"/>
          <w:color w:val="ff0000"/>
          <w:sz w:val="28"/>
        </w:rPr>
        <w:t xml:space="preserve"> (вводится в действие со дня его первого официального опубликования); от 20.04.2021 </w:t>
      </w:r>
      <w:r>
        <w:rPr>
          <w:rFonts w:ascii="Times New Roman"/>
          <w:b w:val="false"/>
          <w:i w:val="false"/>
          <w:color w:val="ff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13.05.2021 </w:t>
      </w:r>
      <w:r>
        <w:rPr>
          <w:rFonts w:ascii="Times New Roman"/>
          <w:b w:val="false"/>
          <w:i w:val="false"/>
          <w:color w:val="ff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Продукция (товары)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Средства наземного транспорта, кроме железнодорожного или трамвайного подвижного состава, и их части и принадлежности за исключением транспортной техники, предоставляемой в рамках гуманитарной помощи по кодам ТН ВЭД 8702, 8703, 8705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седельные тягачи, за исключением транспортных средств полной массы свыше 50 тонн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бывшие в эксплуатации седельные тягачи, за исключением транспортных средств полной массы свыше 50 тонн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10 человек или более, включая водителя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легковые и прочие моторные транспортные средства, предназначенные главным образом для перевозки людей (кроме моторных транспортных средств товарной позиции 8702), включая грузопассажирские автомобили-фургоны и гоночные автомобили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для перевозки грузов, за исключением транспортных средств полной массы свыше 50 тонн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специального назначения (например, автомобили грузовые аварийные, автокраны, пожарные транспортные средства, автобетономешалки, автомобили для уборки дорог, поливомоечные автомобили, автомастерские, автомобили с рентгеновскими установками), кроме используемых для перевозки пассажиров или грузов, за исключением транспортных средств полной массы свыше 50 тонн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8706 00 910 9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для транспортных средств товарной позиции 8703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Каучук, резина и изделия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для легковых автомобилей (включая грузопассажирские автомобили-фургоны и спортивные автомобили)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для автобусов или моторных транспортных средств для перевозки грузов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для использования на воздушных судах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для мотоциклов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4011 50 000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для велосипедов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4011 70 000 0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для сельскохозяйственных или лесохозяйственных транспортных средств и машин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4011 80 000 0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для транспортных средств и машин, используемых в строительстве, горном деле или промышленности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шины и покрышки пневматические резиновые новые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восстановленные или бывшие в употреблении; шины и покрышки массивные или полупневматические, шинные протекторы и ободные ленты, резиновые, шины и покрышки восстановленные, для легковых автомобилей (включая грузопассажирские автомобили-фургоны и спортивные автомобили)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восстановленные или бывшие в употреблении; шины и покрышки массивные или полупневматические, шинные протекторы и ободные ленты, резиновые, шины и покрышки восстановленные, для автобусов или моторных транспортных средств для перевозки грузов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4012 13 000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восстановленные или бывшие в употреблении; шины и покрышки массивные или полупневматические, шинные протекторы и ободные ленты, резиновые, шины и покрышки восстановленные, для использования на воздушных судах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восстановленные или бывшие в употреблении; шины и покрышки массивные или полупневматические, шинные протекторы и ободные ленты, резиновые, шины и покрышки восстановленные,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4012 20 000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восстановленные или бывшие в употреблении; шины и покрышки массивные или полупневматические, шинные протекторы и ободные ленты, резиновые, шины и покрышки пневматические, бывшие в употреблении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Аккумуляторы электрические, включая сепараторы для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электрические, включая сепараторы для них, прямоугольной (в том числе квадратной) или иной формы, свинцовые, используемые для запуска поршневых двигателей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электрические, включая сепараторы для них, прямоугольной (в том числе квадратной) или иной формы, аккумуляторы свинцовые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электрические, включая сепараторы для них, прямоугольной (в том числе квадратной) или иной формы, никель-кадмиевые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электрические, включая сепараторы для них, прямоугольной (в том числе квадратной) или иной формы, никель-железные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электрические, включая сепараторы для них, прямоугольной (в том числе квадратной) или иной формы, гидридно-никелевые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8507 60 000 0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электрические, включая сепараторы для них, прямоугольной (в том числе квадратной) или иной формы, литий-ионные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8507 80 000 0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электрические, включая сепараторы для них, прямоугольной (в том числе квадратной) или иной формы, аккумуляторы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Нефть и нефтепродукты (кроме сырых), полученные из битуминозных пород, и продукты, в другом месте не поименованные или не включенные, содержащие 70 массовых процентов или более нефти или нефтепродуктов, полученных из битуминозных пород, причем эти нефтепродукты являются основными составляющими продуктов, за исключением содержащих биодизель и отработанных нефтепродуктов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масла, компрессорное смазочное масло, турбинное смазочное масло, за исключением моторных масел для двухтактных двигателей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жидкости для гидравлических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светлые масла, вазелиновое масло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для шестерен и масло для редукторов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 химические продукты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жидкости тормозные гидравлические и жидкости готовые прочие для гидравлических передач, не содержащие или содержащие менее 70 массовых процентов нефти или нефтепродуктов, полученных из битуминозных пород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антифризы и жидкости антиобледенительные готовые, за исключением омывателей стекол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Полимерная, стеклянная, бумажная, картонная, металлическая упаковки, упаковка из комбинированных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и полосы или ленты, прочие, из пластмасс, непористые и неармированные, неслоистые, без подложки и не соединенные аналогичным способом с другими материалами, из полимеров этилена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и полосы или ленты, прочие, из пластмасс, непористые и неармированные, неслоистые, без подложки и не соединенные аналогичным способом с другими материалами, из полимеров пропилена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и полосы или ленты, прочие, из пластмасс, непористые и неармированные, неслоистые, без подложки и не соединенные аналогичным способом с другими материалами, из полиэтилентерефталата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для транспортировки или упаковки товаров, из пластмасс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4811 51 000 9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с покрытием, пропиткой или ламинированных пластмассой (за исключением клеев)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4811 59 000 9</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картонки, ящики, коробки, мешки, пакеты и другая упаковочная тара, из бумаги, картона, целлюлозной ваты или полотна из целлюлозных волокон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бутыли, бутылки, флаконы, банки и прочие стеклянные емкости для хранения, транспортировки или упаковки товаров; банки для консервирования стеклянные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консервные, закрываемые пайкой или отбортовкой, из черных металлов, для любых веществ (кроме сжатого или сжиженного газа), вместимостью не более 1 литра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банки консервные, закрываемые пайкой или отбортовкой, из черных металлов, для любых веществ (кроме сжатого или сжиженного газа), вместимостью не более 1 литра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алюминиевые, для любых веществ (кроме сжатого или сжиженного газа), используемые для аэрозолей, вместимостью не более 1 литра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емкости жесткие цилиндрические вместимостью не более 1 литра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Посуда столовая и кухонная, приборы столовые и кухонные принадлежности, прочие предметы домашнего обихода и предметы гигиены или туалета, из пластмасс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и кухонная, приборы столовые и кухонные принадлежности, прочие предметы домашнего обихода и предметы гигиены или туалета, из пластмасс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Газеты, журналы и прочие периодические издания, иллюстрированные или неиллюстрированные, содержащие или не содержащие рекламный материал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газеты, журналы и прочие периодические издания, иллюстрированные или неиллюстрированные, содержащие или не содержащие рекламный материал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Бумага и картон ручного отлива, немелованные, используемые для письма, печати или других графических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ручного отлива, немелованные, используемые для письма, печати или других графических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Первичные элементы и первичные батареи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элементы и первичные батареи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Лампы накаливания электрические или газоразрядные, включая лампы герметичные направленного света, а также ультрафиолетовые или инфракрасные лампы; дуговые лампы, ртутьсодержащие: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газоразрядные, за исключением ламп ультрафиолетового излучения: люминесцентные с термокатодом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ртутные или натриевые лампы; лампы металлогалогенные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лампы газоразрядные, за исключением ламп ультрафиолетового излучения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дуговые лампы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лампы ультрафиолетового или инфракрасного излучения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Термометры медицинские или ветеринарные, ртутьсодержащие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термометры медицинские или ветеринарные, ртутьсодержащие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Крупногабаритное электрическое и электронное оборудование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приготовления и подогрева пищи только на газовом или на газовом и других видах топлива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 морозильники и прочее холодильное или морозильное оборудование электрическое или других типов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посудомоечные машины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посудомоечные машины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стиральные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8451 21 000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сушильные емкостью не более 10 килограмма сухого белья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сушильные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электроплиты (имеющие, по крайней мере, духовой шкаф и варочную панель)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Среднегабаритное электрическое и электронное оборудование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может регулироваться отдельно, оконного или настенного типа, в едином корпусе или "сплит-системы"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которые выполняют две или более функции, такие как печать, копирование или факсимильная передача, имеющие возможность подключения к вычислительной машине или к сети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печатные, используемые для печати посредством пластин, цилиндров и других печатных форм товарной позиции 8442; прочие принтеры, копировальные аппараты и факсимильные аппараты, объединенные или необъединенные; их части и принадлежности, имеющие возможность подключения к вычислительной машине или к сети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выполняющие функцию копирования посредством сканирования оригинала и печати копий электростатическим способом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копировальные аппараты со встроенной оптической системой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швейные машины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пылесосы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электромеханические бытовые со встроенным электродвигателем, кроме указанных в товарной позиции 8508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проточные или накопительные (емкостные) и электронагреватели погружные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теплоаккумулирующие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8545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ручные пневматические, гидравлические или со встроенным электрическим или неэлектрическим двигателем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вычислительные машины и их блоки, магнитные или оптические считывающие устройства, машины для переноса данных на носители информации в кодированной форме и машины для обработки подобной информации, в другом месте не поименованные или не включенные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микроволновые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электроплитки, варочные электрокотлы и варочные панели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8516 60 700 0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грили и тостеры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встраиваемые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прочие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электронагревательные прочие для приготовления кофе или чая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звукозаписывающая или звуковоспроизводящая бытовые, кроме 851920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видеозаписывающая или видеовоспроизводящая, совмещенная или не совмещенная с видеотюнером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приемная для радиовещания, совмещенная или не совмещенная в одном корпусе со звукозаписывающей или звуковоспроизводящей аппаратурой или часами (кроме предназначенной для промышленной сборки моторных транспортных средств товарных позиции 8701-8705, их узлов и агрегатов)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9504 50 000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 и оборудование для видеоигр, кроме части,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Мелкогабаритное электрическое и электронное оборудование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калькуляторы электронные, способные работать без внешнего источника питания, и карманные машины для записи, воспроизведения и визуального представления данных с вычислительными функциями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электробритвы, машинки для стрижки волос и приспособления для удаления волос со встроенным электродвигателем, кроме 8510900000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8516 31 000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сушилки для волос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электроутюги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электронагревательные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тостеры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телефонные аппараты для проводной связи с беспроводной трубкой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телефонные аппараты для сотовых сетей связи или других беспроводных сетей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видеофоны, домофоны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8517 18 000 0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телефонные аппараты, включая телефонные аппараты для сотовых сетей связи или других беспроводных сетей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камеры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с моментальным получением готового снимка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зеркальные, для катушечной фотопленки шириной не более 35 миллиметра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9006 52 000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прочие, для катушечной фотопленки шириной менее 35 миллиметра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прочие, для катушечной фотопленки шириной 35 миллиметра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9006 59 000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фотокамеры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9006 61 000 0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фотовспышки разрядные (электронные)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9006 69 000 0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фотовспышки и лампы-вспышки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Продукция (товары) в упаковке (полимерная, стеклянная, бумажная, картонная, металлическая и (или) из комбинированных материалов), на упаковку которой распространяются расширенные обязательства производителей (импортеров)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мясные субпродукты, соленые, в рассоле, сушеные или копченые; пищевая мука тонкого и грубого помола из мяса или мясных субпродуктов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мороженая, за исключением рыбного филе и прочего мяса рыбы товарной позиции 0304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сушеная, соленая или в рассоле; рыба копченая, не подвергнутая или подвергнутая тепловой обработке до или в процессе копчения; рыбная мука тонкого и грубого помола и гранулы из рыбы, пригодные для употребления в пищу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в панцире или без панциря, живые, свежие, охлажденные, мороженые, сушеные, соленые или в рассоле; ракообразные копченые, в панцире или без панциря, не подвергнутые или подвергнутые тепловой обработке до или в процессе копчения; ракообразные в панцире, сваренные на пару или в кипящей воде, охлажденные или неохлажденные, мороженые, сушеные, соленые или в рассоле; мука тонкого и грубого помола и гранулы из ракообразных, пригодные для употребления в пищу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в раковине или без раковины, живые, свежие, охлажденные, мороженые, сушеные, соленые или в рассоле; моллюски копченые, в раковине или без раковины, не подвергнутые или подвергнутые тепловой обработке до или в процессе копчения; мука тонкого и грубого помола и гранулы из моллюсков, пригодные для употребления в пищу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беспозвоночные, кроме ракообразных и моллюсков, живые, свежие, охлажденные, мороженые, сушеные, соленые или в рассоле; водные беспозвоночные, кроме ракообразных и моллюсков, копченые, не подвергнутые или подвергнутые тепловой обработке до или в процессе копчения; мука тонкого и грубого помола и гранулы из водных беспозвоночных, кроме ракообразных и моллюсков, пригодные для употребления в пищу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несгущенные и без добавления сахара или других подслащивающих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сгущенные или с добавлением сахара или других подслащивающих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пахта, свернувшиеся молоко и сливки, йогурт, кефир и прочие ферментированные или сквашенные молоко и сливки, сгущенные или несгущенные, с добавлением или без добавления сахара или других подслащивающих веществ, со вкусо-ароматическими добавками или без них, с добавлением или без добавления фруктов, орехов или какао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8"/>
          <w:p>
            <w:pPr>
              <w:spacing w:after="20"/>
              <w:ind w:left="20"/>
              <w:jc w:val="both"/>
            </w:pPr>
            <w:r>
              <w:rPr>
                <w:rFonts w:ascii="Times New Roman"/>
                <w:b w:val="false"/>
                <w:i w:val="false"/>
                <w:color w:val="000000"/>
                <w:sz w:val="20"/>
              </w:rPr>
              <w:t>
молочная сыворотка, сгущенная или несгущенная, с добавлением или без добавления сахара или других подслащивающих веществ;</w:t>
            </w:r>
          </w:p>
          <w:bookmarkEnd w:id="8"/>
          <w:p>
            <w:pPr>
              <w:spacing w:after="20"/>
              <w:ind w:left="20"/>
              <w:jc w:val="both"/>
            </w:pPr>
            <w:r>
              <w:rPr>
                <w:rFonts w:ascii="Times New Roman"/>
                <w:b w:val="false"/>
                <w:i w:val="false"/>
                <w:color w:val="000000"/>
                <w:sz w:val="20"/>
              </w:rPr>
              <w:t>
продукты из натуральных компонентов молока, с добавлением или без добавления сахара или других подслащивающих веществ, в другом месте не поименованные или не включенные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сливочное масло и прочие жиры и масла, изготовленные из молока; молочные пасты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и творог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 в скорлупе, свежие, консервированные или вареные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 без скорлупы и яичные желтки, свежие, сушеные, сваренные на пару или в кипящей воде, формованные, замороженные или консервированные другим способом, с добавлением или без добавления сахара или других подслащивающих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натуральный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продукты животного происхождения, в другом месте не поименованные или не включенные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 или охлажденный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свежие или охлажденные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лук шалот, чеснок, лук-порей и прочие луковичные овощи, свежие или охлажденные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кочанная, капуста цветная, кольраби, капуста листовая и аналогичные съедобные овощи из рода Brassica, свежие или охлажденные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салат-латук (Lactuca sativa) и цикорий (Cichorium spp.), свежие или охлажденные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репа, свекла столовая, козлобородник, сельдерей корневой, редис и прочие аналогичные съедобные корнеплоды, свежие или охлажденные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и корнишоны, свежие или охлажденные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бобовые овощи, лущеные или нелущеные, свежие или охлажденные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свежие или охлажденные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(сырые или сваренные в воде или на пару) замороженные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консервированные для кратковременного хранения (например, диоксидом серы, в рассоле, сернистой воде или в другом временно консервирующем растворе), но в таком виде непригодные для непосредственного употребления в пищу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сушеные, целые, нарезанные кусками, ломтиками, измельченные или в виде порошка, но не подвергнутые дальнейшей обработке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 лущеные, очищенные от семенной кожуры или неочищенные, колотые или неколотые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 маранта, салеп, земляная груша, или топинамбур, сладкий картофель, или батат, и аналогичные корнеплоды и клубнеплоды с высоким содержанием крахмала или инулина, свежие, охлажденные, замороженные или сушеные, целые или нарезанные ломтиками или в виде гранул; сердцевина саговой пальмы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кокосовые, орехи бразильские и орехи кешью, свежие или сушеные, очищенные от скорлупы или не очищенные, с кожурой или без кожуры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орехи, свежие или сушеные, очищенные от скорлупы или неочищенные, с кожурой или без кожуры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бананы, включая плантайны, свежие или сушеные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финики, инжир, ананасы, авокадо, гуайява, манго и мангостан, или гарциния, свежие или сушеные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цитрусовые плоды, свежие или сушеные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свежий или сушеный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дыни (включая арбузы) и папайя, свежие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 груши и айва, свежие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абрикосы, вишня и черешня, персики (включая нектарины), сливы и терн, свежие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фрукты, свежие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и орехи, подвергнутые или не подвергнутые тепловой обработке в кипящей воде или на пару, замороженные, с добавлением или без добавления сахара или других подслащивающих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и орехи, консервированные для кратковременного хранения (например, диоксидом серы, в рассоле, сернистой воде или в другом временно консервирующем растворе), но в таком виде непригодные для непосредственного употребления в пищу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кроме плодов товарных позиций 0801 - 0806; смеси орехов или сушеных плодов данной группы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кожура цитрусовых плодов или корки дынь (включая корки арбуза), свежие, замороженные, сушеные или консервированные для кратковременного хранения в рассоле, сернистой воде или в другом временно консервирующем растворе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жареный или нежареный, с кофеином или без кофеина; кофейная шелуха и оболочки зерен кофе; заменители кофе, содержащие кофе в любой пропорции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со вкусо-ароматическими добавками или без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 или парагвайский чай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рода Piper; плоды рода Capsicum или рода Pimenta, сушеные или дробленые, или молотые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Ваниль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корица и цветки коричного дерева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гвоздика (целые плоды, цветы и цветоножки)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мускатный орех, мацис и кардамон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аниса, бадьяна, фенхеля, кориандра, тмина римского, или тмина волошского, или тмина; ягоды можжевельника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имбирь, шафран, турмерик (куркума), тимьян, или чабрец, лавровый лист, карри и прочие пряности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 просо и семена канареечника; прочие злаки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или пшенично-ржаная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из зерна прочих злаков, кроме пшеничной или пшенично-ржаной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мука грубого помола и гранулы из зерна злаков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злаков, обработанное другими способами (например, шелушеное, плющеное, переработанное в хлопья, обрушенное, в виде сечки или дробленое), кроме риса товарной позиции 1006; зародыши зерна злаков, целые, плющеные, в виде хлопьев или молотые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порошок, хлопья, гранулы картофельные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порошок из сушеных бобовых овощей товарной позиции 0713, из сердцевины саговой пальмы, из корнеплодов или клубнеплодов товарной позиции 0714 или продуктов группы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 поджаренный или неподжаренный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инулин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соевые бобы, дробленые или недробленые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 нежареный или не приготовленный каким-либо другим способом, лущеный или нелущеный, дробленый или недробленый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 дробленые или недробленые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из семян или плодов масличных культур, кроме семян горчицы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свиной (включая лард) и жир домашней птицы кроме жира товарной позиции 0209 или 1503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крупного рогатого скота, овец или коз, кроме жира товарной позиции 1503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масла и их фракции, из рыбы или морских млекопитающих, нерафинированные или рафинированные, но без изменения химического состава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животные жиры, масла и их фракции, нерафинированные или рафинированные, но без изменения химического состава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оливковое и его фракции, нерафинированные или рафинированные, но без изменения химического состава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масла и их фракции, получаемые только из маслин, или оливок, нерафинированные или рафинированные, но без изменения химического состава, включая смеси этих масел или фракций с маслами или фракциями товарной позиции 1509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 сафлоровое или хлопковое и их фракции, нерафинированные или рафинированные, но без изменения химического состава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животные или растительные и их фракции, полностью или частично гидрогенизированные, переэтерифицированные, реэтерифицированные или элаидинизированные, нерафинированные или рафинированные, но не подвергнутые дальнейшей обработке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пригодные для употребления в пищу смеси или готовые продукты из животных или растительных жиров или масел или фракций различных жиров или масел данной группы, кроме пищевых жиров или масел или их фракций товарной позиции 1516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и аналогичные продукты из мяса, мясных субпродуктов или крови; готовые пищевые продукты, изготовленные на их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мяса, мясных субпродуктов или крови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и соки из мяса, рыбы или ракообразных, моллюсков или прочих водных беспозвоночных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или консервированная рыба; икра осетровых и ее заменители, изготовленные из икринок рыбы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ракообразные, моллюски и прочие водные беспозвоночные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тростниковый или свекловичный и химически чистая сахароза, в твердом состоянии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сахара, включая химически чистые лактозу, мальтозу, глюкозу и фруктозу, в твердом состоянии; сиропы сахарные без добавления вкусо-ароматических или красящих веществ; искусственный мед, смешанный или не смешанный с натуральным медом; карамельный кулер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кондитерские изделия из сахара (включая белый шоколад), не содержащие какао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какао-порошок без добавок сахара или других подслащивающих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и прочие готовые пищевые продукты, содержащие какао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 солодовый; готовые пищевые продукты из муки тонкого или грубого помола, крупы, крахмала или солодового экстракта, не содержащие какао или содержащие менее 40 массовых процентов какао в пересчете на полностью обезжиренную основу, в другом месте не поименованные или не включенные; готовые пищевые продукты из сырья товарных позиций 0401 - 0404, не содержащие или содержащие менее 5 массовых процентов какао в пересчете на полностью обезжиренную основу, в другом месте не поименованные или не включенные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подвергнутые или не подвергнутые тепловой обработке, с начинкой (из мяса или прочих продуктов) или без начинки, или приготовленные другим способом или неприготовленные, такие как спагетти, макароны, лапша, лазанья, клецки, равиоли, каннеллони; кускус, приготовленный или неприготовленный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полученные путем вздувания или обжаривания зерна злаков или зерновых продуктов (например, кукурузные хлопья); злаки (кроме зерна кукурузы) в виде зерна или в виде хлопьев или зерна, обработанного иным способом (за исключением муки тонкого и грубого помола, крупы), предварительно отваренные или приготовленные иным способом, в другом месте не поименованные или не включенные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мучные кондитерские изделия, пирожные, печенье и прочие хлебобулочные и мучные кондитерские изделия, содержащие или не содержащие какао; вафельные пластины, пустые капсулы, пригодные для использования в фармацевтических целях, вафельные облатки для запечатывания, рисовая бумага и аналогичные продукты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фрукты, орехи и другие съедобные части растений, приготовленные или консервированные с добавлением уксуса или уксусной кислоты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приготовленные или консервированные без добавления уксуса или уксусной кислоты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и трюфели, приготовленные или консервированные без добавления уксуса или уксусной кислоты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приготовленные или консервированные без добавления уксуса или уксусной кислоты, замороженные, кроме продуктов товарной позиции 2006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приготовленные или консервированные, без добавления уксуса или уксусной кислоты, незамороженные, кроме продуктов товарной позиции 2006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фрукты, орехи, кожура плодов и другие части растений, консервированные с помощью сахара (пропитанные сахарным сиропом, глазированные или засахаренные)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джемы, желе фруктовое, мармелады, пюре фруктовое или ореховое, паста фруктовая или ореховая, полученные путем тепловой обработки, в том числе с добавлением сахара или других подслащивающих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орехи и прочие съедобные части растений, приготовленные или консервированные иным способом, содержащие или не содержащие добавок сахара или других подслащивающих веществ или спирта, в другом месте не поименованные или не включенные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фруктовые (включая виноградное сусло) и соки овощные, несброженные и не содержащие добавок спирта, с добавлением или без добавления сахара или других подслащивающих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эссенции и концентраты кофе, чая или мате, или парагвайского чая, и готовые продукты на их основе или на основе кофе, чая или мате, или парагвайского чая; обжаренный цикорий и прочие обжаренные заменители кофе и экстракты, эссенции и концентраты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(активные или неактивные); прочие мертвые одноклеточные микроорганизмы (кроме вакцин товарной позиции 3002); готовые пекарные порошки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для приготовления соусов и готовые соусы; вкусовые добавки и приправы смешанные; горчичный порошок и готовая горчица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супы и бульоны готовые и заготовки для их приготовления; гомогенизированные составные готовые пищевые продукты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 и прочие виды пищевого льда, не содержащие или содержащие какао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продукты, в другом месте не поименованные или не включенные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включая природные или искусственные минеральные, газированные, без добавления сахара или других подслащивающих или вкусо-ароматических веществ; лед и снег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включая минеральные и газированные, содержащие добавки сахара или других подслащивающих или вкусо-ароматических веществ, и прочие безалкогольные напитки, за исключением фруктовых или овощных соков товарной позиции 2009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солодовое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вермуты и виноградные натуральные вина прочие с добавлением растительных или ароматических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прочие сброженные (например, сидр, перри, или сидр грушевый, напиток медовый, сакэ); смеси из сброженных напитков и смеси сброженных напитков и безалкогольных напитков, в другом месте не поименованные или не включенные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80 объемных процентов или более; этиловый спирт и прочие спиртовые настойки, денатурированные, любой концентрации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 и его заменители, полученные из уксусной кислоты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сигары, сигары с обрезанными концами, сигариллы и сигареты из табака или его заменителей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курительный табак, содержащий или не содержащий заменители табака в любой пропорции: табак для кальяна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курительный табак, содержащий или не содержащий заменители табака в любой пропорции: жевательный и нюхательный табак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(включая соль столовую и денатурированную) и хлорид натрия чистый, растворенные или не растворенные в воде, или содержащие или не содержащие добавки агентов, препятствующих слипанию или обеспечивающих сыпучесть; вода морская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глиноземистый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гидравлические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другие продукты высокотемпературной перегонки каменноугольной смолы; аналогичные продукты, в которых масса ароматических составных частей превышает массу неароматических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 лаки; препараты на основе цветных лаков как металлические хлопья или металлические порошки, используемые для крашения любого материала или в качестве компонентов при производстве красящих средств, за исключением пигментов, диспергированные в неводных средах, жидкие или пастообразные, используемые при производстве красок, включая эмали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пигменты, готовые глушители стекла и готовые краски, эмали и глазури стекловидные, ангобы (шликеры), глянцы жидкие и аналогичные препараты, используемые при производстве керамики, эмали или стекла; фритта стекловидная и стекло прочее в порошке, гранулах или хлопьях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(включая эмали и политуры) на основе синтетических полимеров или химически модифицированных природных полимеров, диспергированные или растворенные в неводной среде; растворы, указанные в примечании 4 к данной группе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(включая эмали и политуры) на основе синтетических полимеров или химически модифицированных природных полимеров, диспергированные или растворенные в водной среде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прочие (включая эмали, политуры и клеевые краски); готовые водные пигменты, используемые для отделки кож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пигменты (включая металлические порошки и хлопья), диспергированные в неводных средах, жидкие или пастообразные, используемые при производстве красок (включая эмали); фольга для тиснения; красители и прочие красящие вещества, расфасованные в формы или упаковки для розничной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художественные, используемые художниками, студентами или для оформления вывесок, лессировочные краски, краски для досуга и аналогичные продукты в таблетках, тюбиках, банках, флаконах, лотках или в аналогичных формах или упаковках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замазки стекольная и садовая, цементы смоляные, составы для уплотнения и прочие мастики; шпатлевки для малярных работ; неогнеупорные составы для подготовки поверхностей фасадов, внутренних стен зданий, полов, потолков или аналогичные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краска полиграфическая, чернила или тушь для письма или рисования и прочие чернила, концентрированные или неконцентрированные, твердые или нетвердые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духи и туалетная 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косметические средства или средства для макияжа и средства для ухода за кожей (кроме лекарственных), включая средства против загара или для загара; средства для маникюра или педикюра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волос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гигиены полости рта или зубов, включая фиксирующие порошки и пасты для зубных протезов; нитки, используемые для очистки межзубных промежутков (зубной шелк), в индивидуальной упаковке для розничной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используемые до, во время или после бритья, дезодоранты индивидуального назначения, составы для принятия ванн, средства для удаления волос и прочие парфюмерные, косметические или туалетные средства, в другом месте не поименованные или не включенные; дезодоранты для помещений, ароматизированные или неароматизированные, обладающие или не обладающие дезинфицирующими свойствами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поверхностно-активные органические вещества и средства, применяемые в качестве мыла, в форме брусков, кусков или в виде формованных изделий, содержащие или не содержащие мыло; поверхностно-активные органические вещества и средства для мытья кожи в виде жидкости или крема и расфасованные для розничной продажи, содержащие или не содержащие мыло; бумага, вата, войлок или фетр и нетканые материалы, пропитанные или покрытые мылом или моющим средством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поверхностно-активные органические (кроме мыла); поверхностно-активные средства, моющие средства (включая вспомогательные моющие средства) и средства чистящие, содержащие или не содержащие мыло (кроме средств товарной позиции 3401)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смазочные (включая смазочно-охлаждающие эмульсии для режущих инструментов, средства для облегчения вывинчивания болтов или гаек, средства для удаления ржавчины или антикоррозионные средства и препараты для облегчения выемки изделий из форм, изготовленные на основе смазок) и средства, используемые для масляной или жировой обработки текстильных материалов, кожи, меха или прочих материалов, кроме средств, содержащих в качестве основных компонентов 70 массовых процентов или более нефти или нефтепродуктов, полученных из битуминозных пород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воски искусственные и готовые воски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ваксы и кремы для обуви, полироли и мастики для мебели, полов, автомобильных кузовов, стекла или металла, чистящие пасты и порошки и аналогичные средства (в том числе бумага, вата, войлок или фетр, нетканые материалы, пористые пластмассы или пористая резина, пропитанные или покрытые такими средствами), кроме восков товарной позиции 3404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свечи, тонкие восковые свечки и аналогичные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пасты для лепки, включая пластилин для детской лепки; "зубоврачебный воск" или составы для получения слепков зубов, расфасованные в наборы, в упаковки для розничной продажи или в виде плиток, в форме подков, в брусках или аналогичных формах; составы для зубоврачебных целей прочие на основе гипса (кальцинированного гипса или сульфата кальция)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 казеинаты и прочие производные казеина; клеи казеиновые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альбумины (включая концентраты двух или более сывороточных белков, содержащих более 80 массовых процентов сывороточных белков в пересчете на сухое вещество), альбуминаты и прочие производные альбумина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(в 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 кроме казеиновых товарной позиции 3501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пептоны и их производные; белковые вещества прочие и их производные, в другом месте не поименованные или не включенные; порошок из кожи, или голья, хромированный или нехромированный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декстрины и прочие модифицированные крахмалы (например, крахмалы, предварительно желатинизированные или превращенные в сложный эфир); клеи на основе крахмалов или декстринов, или прочих модифицированных крахмалов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клеи и прочие готовые адгезивы, в другом месте не поименованные или не включенные; продукты, пригодные для использования в качестве клеев или адгезивов, расфасованные для розничной продажи в качестве клеев или адгезивов, нетто-массой не более 1 килограмма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ферменты; ферментные препараты, в другом месте не поименованные или не включенные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фейерверки, ракеты сигнальные, дождевые ракеты, сигналы противотуманные и изделия пиротехнические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спички, кроме пиротехнических изделий товарной позиции 3604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фотопластинки и фотопленки плоские, сенсибилизированные, неэкспонированные, из любых материалов, кроме бумаги, картона или текстильных; пленки плоские для моментальной фотографии, сенсибилизированные, неэкспонированные, в упаковке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фотопленка в рулонах, сенсибилизированная, неэкспонированная, из любых материалов, кроме бумаги, картона или текстильных; пленка для моментальной фотографии в рулонах, сенсибилизированная, неэкспонированная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фотографические бумага, картон и текстильные материалы, сенсибилизированные, неэкспонированные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фотографические пластинки, пленка, бумага, картон и текстильные материалы, экспонированные, но не проявленные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фотопластинки и фотопленка, экспонированные и проявленные, кроме кинопленки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кинопленка, экспонированная и проявленная, со звуковой дорожкой или без звуковой дорожки, или содержащая только звуковую дорожку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фотохимикаты (кроме лаков, клеев, адгезивов и аналогичных препаратов); продукты несмешанные, используемые для фотографических целей, представленные в отмеренных дозах или упакованные для розничной продажи в готовом к использованию виде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жидкости тормозные гидравлические и жидкости готовые прочие для гидравлических передач, не содержащие или содержащие менее 70 массовых процентов нефти или нефтепродуктов, полученных из битуминозных пород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антифризы и жидкости антиобледенительные готовые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 для пола из пластмасс, самоклеящиеся или несамоклеящиеся, в рулонах или пластинах; покрытия для стен или потолков из пластмасс, в рулонах шириной не менее 45 см, применяемые для декорирования стен или потолков, состоящие из пластмасс, закрепленных на подложке из любого материала, кроме бумаги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 души, раковины для стока воды, раковины для умывания, биде, унитазы, сиденья и крышки для них, бачки сливные и аналогичные санитарно-технические изделия, из пластмасс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и кухонная, приборы столовые и кухонные принадлежности, прочие предметы домашнего обихода и предметы гигиены или туалета, из пластмасс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строительные из пластмасс, в другом месте не поименованные или не включенные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прочие из пластмасс и изделия из прочих материалов товарных позиций 3901 - 3914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гигиенические или фармацевтические (включая соски) из вулканизованной резины, кроме твердой резины, с фитингами из твердой резины или без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принадлежности к одежде (включая перчатки, рукавицы и митенки) из вулканизованной резины, кроме твердой резины, для различных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шорно-седельные и упряжь для любых животных (включая постромки, поводья, наколенники, намордники, попоны, переметные сумы, собачьи попоны и аналогичные изделия), изготовленные из любого материала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сундуки дорожные, чемоданы, чемоданчики для косметических средств или наборов для личной гигиены, кейсы для деловых бумаг, портфели, школьные сумки и ранцы, футляры для очков, биноклей, фотоаппаратов, музыкальных инструментов, ружей, кобура и аналогичные изделия; сумки дорожные, сумки-термосы для пищевых продуктов или напитков, сумочки для косметических средств или наборов для личной гигиены, рюкзаки, сумки дамские и мужские, сумки хозяйственные, портмоне, кошельки, футляры для географических карт, портсигары, кисеты, сумки для рабочего инструмента, сумки спортивные, футляры для бутылок, шкатулки для ювелирных изделий, пудреницы, футляры для режущих предметов и аналогичные изделия, из натуральной или композиционной кожи, из листов пластмассы, текстильных материалов, вулканизованных волокон или картона или полностью или преимущественно покрытые такими материалами или бумагой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 принадлежности к одежде, из натуральной кожи или композиционной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натуральной кожи или композиционной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внутренних органов (кроме шелкоотделительных желез шелкопряда), синюги, пузырей или сухожилий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принадлежности к одежде и прочие изделия, из натурального меха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 искусственный и изделия из него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рамы деревянные для картин, фотографий, зеркал или аналогичных предметов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корпуса и ручки для инструментов, из древесины, деревянные части и ручки метел или щеток; деревянные сапожные колодки и растяжки для обуви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столовые и кухонные, деревянные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деревянные мозаичные и инкрустированные; шкатулки и коробки для ювелирных или ножевых и аналогичных изделий, деревянные; статуэтки и прочие декоративные изделия, деревянные; деревянные предметы мебели, не указанные в товарных позициях 9401, 9402, 9403, 9404, 9405, 9406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деревянные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плетеные и аналогичные изделия из материалов для плетения, соединенные или не соединенные в полосы или ленты; материалы для плетения, плетеные и аналогичные изделия из материалов для плетения, связанные в параллельные пряди или сотканные, в виде листов, законченные или незаконченные (например, коврики, циновки, ширмы)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корзиночные, плетеные и другие изделия, изготовленные непосредственно по форме из материалов для плетения или из товаров товарной позиции 4601; изделия из люфы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газетная в рулонах или листах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немелованные, используемые для письма, печати или других графических целей, и неперфорированные карты и неперфорированные бумажные ленты, в рулонах или прямоугольных (включая квадратные) листах любого размера, кроме бумаги товарной позиции 4801 или 4803; бумага и картон ручного отлива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бумажные туалетные салфетки или салфетки для лица, полотенца и другие виды бумаги хозяйственно-бытового или санитарно-гигиенического назначения, целлюлозная вата и полотно из целлюлозных волокон, крепированные или некрепированные, гофрированные или негофрированные, тисненые или нетисненые, перфорированные или неперфорированные, с окрашенной или неокрашенной поверхностью, напечатанные или ненапечатанные, в рулонах или листах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и крафт-картон немелованные, в рулонах или листах, кроме указанных в товарной позиции 4802 или 4803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немелованные прочие, в рулонах или листах, без дальнейшей обработки или обработанные, как это указано в примечании 3 к данной группе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пергамент растительный, бумага жиронепроницаемая, калька и пергамин и прочая лощеная прозрачная или полупрозрачная бумага, в рулонах или листах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многослойные (изготовленные путем склеивания с помощью адгезива плоских слоев бумаги или картона) без поверхностного покрытия или пропитки, армированные или неармированные, в рулонах или листах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гофрированные (оклеенные или не оклеенные гладкими наружными листами), крепированные, тисненые или перфорированные, в рулонах или листах, кроме указанных в товарной позиции 4803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копировальная, самокопировальная и прочая копировальная или переводная бумага (включая покрытую или пропитанную бумагу для трафаретов копировальных аппаратов или офсетных пластин), напечатанная или ненапечатанная, в рулонах или листах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покрытые с одной или с обеих сторон каолином (китайской глиной) или другими неорганическими веществами, с использованием связующего вещества или без него, и без какого-либо другого покрытия, с окрашенной или неокрашенной, декорированной или недекорированной поверхностью, напечатанные или ненапечатанные, в рулонах или прямоугольных (включая квадратные) листах любого размера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картон, целлюлозная вата и полотно из целлюлозных волокон, с покрытием, пропитанные, ламинированные, с окрашенной или декорированной поверхностью или напечатанные, в рулонах или прямоугольных (включая квадратные) листах любого размера, кроме товаров товарной позиции 4803, 4809 или 4810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плиты и пластины фильтровальные, из бумажной массы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папиросная, нарезанная или не нарезанная по размеру или в форме книжечек или трубок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обои и аналогичные настенные покрытия; бумага прозрачная для окон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копировальная, самокопировальная и прочая копировальная или переводная бумага (кроме бумаги товарной позиции 4809), трафареты для копировальных аппаратов и офсетные пластины из бумаги, упакованные или не упакованные в коробки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конверты, карточки для писем, почтовые открытки без рисунков и карточки для переписки, из бумаги или картона; коробки, сумки, футляры и компендиумы, из бумаги или картона, содержащие наборы бумажных канцелярских принадлежностей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туалетная и аналогичная бумага, целлюлозная вата или полотно из целлюлозных волокон хозяйственно-бытового или санитарно-гигиенического назначения, в рулонах шириной не более 36 см или разрезанные по размеру или форме; носовые платки, косметические салфетки, полотенца, скатерти, салфетки, простыни и аналогичные изделия хозяйственно-бытового, санитарно-гигиенического или медицинского назначения, предметы одежды и принадлежности к одежде, из бумажной массы, бумаги, целлюлозной ваты или полотна из целлюлозных волокон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картонки, ящики, коробки, мешки, пакеты и другая упаковочная тара, из бумаги, картона, целлюлозной ваты или полотна из целлюлозных волокон; коробки для картотек, лотки для писем и аналогичные изделия, из бумаги или картона, используемые в учреждениях, магазинах или в аналогичных целях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регистрационные, бухгалтерские книги, записные книжки, книги заказов, квитанционные книжки, блокноты для писем, памятных записок, дневники и аналогичные изделия, тетради, блокноты с промокательной бумагой, съемные переплеты (для отрывных листов или другие), папки, скоросшиватели, самокопировальные деловые бланки, полистно проложенные копировальные наборы и прочие канцелярские товары, из бумаги или картона; альбомы для образцов или для коллекций и обложки для книг, из бумаги или картона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ярлыки и этикетки всех видов, из бумаги или картона, напечатанные или ненапечатанные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бобины, катушки, шпули и аналогичные держатели, из бумажной массы, бумаги или картона (перфорированные или неперфорированные, армированные или неармированные)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картон, целлюлозная вата и полотно из целлюлозных волокон, прочие, нарезанные по размеру или форме; изделия из бумажной массы, бумаги, картона, целлюлозной ваты или полотна из целлюлозных волокон,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печатные книги, брошюры, листовки и аналогичные печатные материалы, сброшюрованные или в виде отдельных листов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газеты, журналы и прочие периодические издания, иллюстрированные или неиллюстрированные, содержащие или не содержащие рекламный материал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книги-картинки, книги для рисования или для раскрашивания, детские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ноты, печатные или рукописные, в переплете или непереплетенные, иллюстрированные или неиллюстрированные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 географические и гидрографические или аналогичные карты всех видов, включая атласы, настенные карты, топографические планы и глобусы, отпечатанные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и чертежи для архитектурных, инженерных, промышленных, коммерческих, топографических или аналогичных целей, представляющие собой оригиналы, выполненные от руки; тексты рукописные; фоторепродукции на сенсибилизированной бумаге и подкопирочные экземпляры вышепоименованных товаров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почтовые марки, марки госпошлин или аналогичные марки, негашеные, текущего или нового выпуска в стране, в которой они имеют или будут иметь признанную номинальную стоимость; гербовая бумага; банкноты; чековые книжки; акции, облигации или боны и аналогичные виды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картинки переводные (декалькомания)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открытки почтовые печатные или иллюстрированные; карточки с напечатанными поздравлениями, посланиями или сообщениями, иллюстрированные или неиллюстрированные, с конвертами или без конвертов, с украшениями или без украшений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печатные календари всех видов, включая отрывные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печатная продукция, включая печатные репродукции и фотографии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шелковая и пряжа из шелковых отходов, расфасованные для розничной продажи; волокно из шелкоотделительных желез шелкопряда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шерсти или тонкого волоса животных, расфасованная для розничной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расфасованная для розничной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химические (кроме швейных ниток), расфасованные для розничной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химических волокон (кроме швейных ниток), расфасованная для розничной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из хлопковых волокон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из химических волокон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вата из текстильных материалов и изделия из нее; текстильные волокна, не превышающие по длине 5 миллиграмма (пух), текстильная пыль и узелки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узелковые ковры и прочие текстильные напольные покрытия, готовые или неготовые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тканые ковры и прочие текстильные напольные покрытия, нетафтинговые или нефлокированные, готовые или неготовые, включая "килим", "сумах", "кермани" и аналогичные ковры ручной работы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прочие текстильные напольные покрытия тафтинговые, готовые или неготовые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прочие текстильные напольные покрытия из войлока или фетра, нетафтинговые или нефлокированные, готовые или неготовые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текстильные напольные покрытия прочие, готовые или неготовые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трикотажные машинного или ручного вязания, мужские или для мальчиков, кроме изделий товарной позиции 6103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трикотажные машинного или ручного вязания, женские или для девочек, кроме изделий товарной позиции 6104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комплекты, пиджаки, блайзеры, брюки, комбинезоны с нагрудниками и лямками, бриджи и шорты (кроме купальных) трикотажные машинного или ручного вязания, мужские или для мальчиков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комплекты, жакеты, блайзеры, платья, юбки, юбки-брюки, брюки, комбинезоны с нагрудниками и лямками, бриджи и шорты (кроме купальных) трикотажные машинного или ручного вязания, женские или для девочек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 трикотажные машинного или ручного вязания, мужские или для мальчиков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и блузоны трикотажные машинного или ручного вязания, женские или для девочек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трусы, ночные сорочки, пижамы, купальные халаты, домашние халаты и аналогичные изделия трикотажные машинного или ручного вязания, мужские или для мальчиков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комбинации, нижние юбки, трусы, панталоны, ночные сорочки, пижамы, пеньюары, купальные халаты, домашние халаты и аналогичные изделия трикотажные машинного или ручного вязания, женские или для девочек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майки, фуфайки с рукавами и прочие нательные фуфайки трикотажные машинного или ручного вязания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пуловеры, кардиганы, жилеты и аналогичные изделия трикотажные машинного или ручного вязания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и принадлежности к детской одежде трикотажные машинного или ручного вязания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спортивные, лыжные и купальные трикотажные машинного или ручного вязания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из трикотажного полотна машинного или ручного вязания товарной позиции 5903, 5906 или 5907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трикотажные машинного или ручного вязания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колготы, чулки, гольфы, носки и подследники и прочие чулочно-носочные изделия, включая компрессионные чулочно-носочные изделия с распределенным давлением (например, чулки для страдающих варикозным расширением вен) и обувь без подошв, трикотажные машинного или ручного вязания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рукавицы и митенки трикотажные машинного или ручного вязания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к одежде трикотажные машинного или ручного вязания готовые прочие; части одежды или принадлежностей к одежде трикотажные машинного или ручного вязания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мужские или для мальчиков, кроме изделий товарной позиции 6203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женские или для девочек, кроме изделий товарной позиции 6204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комплекты, пиджаки, блайзеры, брюки, комбинезоны с нагрудниками и лямками, бриджи и шорты (кроме купальных) мужские или для мальчиков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комплекты, жакеты, блайзеры, платья, юбки, юбки-брюки, брюки, комбинезоны с нагрудниками и лямками, бриджи и шорты (кроме купальных) женские или для девочек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 мужские или для мальчиков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и блузоны женские или для девочек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майки и нательные фуфайки прочие, кальсоны, трусы, ночные сорочки, пижамы, купальные халаты, домашние халаты и аналогичные изделия мужские или для мальчиков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майки и нательные фуфайки прочие, комбинации, нижние юбки, трусы, панталоны, ночные сорочки, пижамы, пеньюары, купальные халаты, домашние халаты и аналогичные изделия женские или для девочек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и принадлежности к детской одежде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изготовленные из материалов товарной позиции 5602, 5603, 5903, 5906 или 5907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спортивные, лыжные и купальные; предметы одежды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бюстгальтеры, пояса, корсеты, подтяжки, подвязки и аналогичные изделия и их части трикотажные машинного или ручного вязания или нетрикотажные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шали, шарфы, кашне, мантильи, вуали и аналогичные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галстуки, галстуки-бабочки и шейные платки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рукавицы и митенки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к одежде готовые прочие; части одежды или принадлежностей к одежде, кроме включенных в товарную позицию 6212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 и пледы дорожные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постельное, столовое, туалетное и кухонное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занавеси (включая портьеры) и внутренние шторы; ламбрекены или подзоры для кроватей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декоративные прочие, кроме изделий товарной позиции 9404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пакеты упаковочные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брезенты, навесы, тенты; палатки; паруса для лодок, досок для виндсерфинга или сухопутных транспортных средств; снаряжение для кемпинга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изделия прочие, включая выкройки одежды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водонепроницаемая обувь с подошвой и с верхом из резины или пластмассы, верх которой не крепится к подошве и не соединяется с ней ни ниточным, ни шпилечным, ни гвоздевым, ни винтовым, ни заклепочным, ни каким-либо другим аналогичным способом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с подошвой и с верхом из резины или пластмассы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 подошвой из резины, пластмассы, натуральной или композиционной кожи и с верхом из натуральной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 подошвой из резины, пластмассы, натуральной или композиционной кожи и с верхом из текстильных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прочая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шляпные формы, шляпные заготовки и колпаки из фетра, неформованные, без полей; плоские и цилиндрические заготовки (включая с продольным разрезом) из фетра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шляпные полуфабрикаты, плетеные или изготовленные путем соединения полос из любого материала, неформованные, без полей, без подкладки и без отделки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шляпы и прочие головные уборы, плетеные или изготовленные путем соединения полос из любого материала, с подкладкой или без подкладки, с отделкой или без отделки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шляпы и прочие головные уборы трикотажные машинного или ручного вязания, или изготовленные из цельного куска (но не из полос) кружева, фетра или прочего текстильного материала, с подкладкой или без подкладки или с отделкой или без отделки; сетки для волос из любого материала, с подкладкой или без подкладки или с отделкой или без отделки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уборы прочие, с подкладкой или без подкладки или с отделкой или без отделки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подкладки, чехлы, основы, каркасы, козырьки и завязки для головных уборов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зонты и солнцезащитные зонты (включая зонты-трости, садовые зонты и аналогичные зонты)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трости, трости-сиденья, хлысты, кнуты для верховой езды и аналогичные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отделочные детали и принадлежности для изделий товарной позиции 6601 или 6602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цветы, листья и плоды искусственные и их части; изделия из искусственных цветов, листьев или плодов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парики, бороды накладные, брови и ресницы, накладки и аналогичные изделия из человеческого волоса или волоса животных или из текстильных материалов; изделия из человеческого волоса, в другом месте не поименованные или не включенные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жернова, камни точильные, круги шлифовальные и аналогичные изделия без опорных конструкций, предназначенные для шлифовки, заточки, полировки, подгонки или резания, камни для ручной заточки или полировки и их части из природного камня, из агломерированных природных или искусственных абразивов или из керамики, в сборе с деталями из других материалов или без этих деталей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черепица, дефлекторы, зонты над дымовыми трубами, части дымоходов, архитектурные украшения и прочие строительные детали из керамики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для мощения, плитки облицовочные для полов, печей, каминов или стен керамические; кубики керамические для мозаичных работ и аналогичные изделия, на основе или без нее; керамические изделия отделочные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раковины, умывальники, консоли раковин, ванны, биде, унитазы, сливные бачки, писсуары и аналогичные санитарно-технические изделия из керамики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кухонная и прочие хозяйственные и туалетные изделия из фарфора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кухонная и прочие хозяйственные и туалетные изделия из керамики, кроме фарфора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статуэтки и прочие декоративные изделия из керамики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керамические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зеркала стеклянные, в рамах или без рам, включая зеркала заднего обзора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и кухонная, принадлежности туалетные и канцелярские, изделия для домашнего убранства или аналогичных целей, стеклянные (кроме изделий товарной позиции 7010 или 7018)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ювелирные изделия и их части из драгоценных металлов или металлов, плакированных драгоценными металлами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золотых или серебряных дел мастеров и их части из драгоценных металлов или металлов, плакированных драгоценными металлами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драгоценных металлов или металлов, плакированных драгоценными металлами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природного или культивированного жемчуга, драгоценных или полудрагоценных камней (природных, искусственных или реконструированных)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бижутерия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болты, гайки, глухари, ввертные крюки, заклепки, шпонки, шплинты, шайбы (включая пружинные) и аналогичные изделия, из черных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швейные, спицы вязальные, шила, крючки вязальные, иглы деккерные и аналогичные изделия, для ручной работы, из черных металлов; английские и прочие булавки, из черных металлов, в других товарных позициях не поименованные или не включенные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столовые, кухонные или прочие изделия для бытовых нужд и их части, из черных металлов; "шерсть" из черных металлов; мочалки для чистки кухонной посуды, подушечки для чистки или полировки, перчатки и аналогичные изделия, из черных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санитарно-техническое и его части, из черных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литые прочие из черных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кнопки, кнопки чертежные, скобы (кроме относящихся к товарной позиции 8305) и аналогичные изделия из меди или из черных металлов с медными головками; винты, болты, гайки, глухари, ввертные крюки, заклепки, шпонки, шплинты, шайбы (включая пружинные) и аналогичные изделия из меди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столовые, кухонные или прочие изделия для бытовых нужд и их части, из меди; мочалки для чистки кухонной посуды, подушечки для чистки или полировки, перчатки и аналогичные изделия из меди; оборудование санитарно-техническое и его части, из меди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меди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столовые, кухонные или прочие изделия для бытовых нужд и их части из алюминия; мочалки для чистки кухонной посуды, подушечки для чистки или полировки, перчатки и аналогичные изделия из алюминия; оборудование санитарно-техническое и его части из алюминия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ручные: лопаты штыковые и совковые, мотыги, кирки, тяпки, вилы и грабли; топоры, секачи и аналогичные рубящие инструменты; секаторы всех видов; косы, серпы, ножи для измельчения сена, ножницы садовые, клинья для раскалывания древесины и прочие инструменты, используемые в сельском хозяйстве, садоводстве или лесном хозяйстве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 ручные; полотна для пил всех типов (включая полотна пил для продольной резки, для прорезывания пазов или беззубые)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напильники, надфили, рашпили, клещи (включая кусачки), плоскогубцы, пассатижи, пинцеты, щипчики, ножницы для резки металла, устройства трубоотрезные, ножницы болторезные, пробойники и аналогичные ручные инструменты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 гаечные ручные (включая гаечные ключи с торсиометрами, но исключая воротки); сменные головки для гаечных ключей, с ручками или без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ручные (включая алмазные стеклорезы), в другом месте не поименованные или не включенные; лампы паяльные; тиски, зажимы и аналогичные изделия, кроме принадлежностей и частей станков или водоструйных резательных машин; наковальни; горны переносные; шлифовальные круги с опорными конструкциями, с ручным или ножным приводом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из двух или более товарных позиций 8202 - 8205, в наборах, предназначенных для розничной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сменные рабочие инструменты для ручных инструментов, с механическим приводом или без него или для станков (например, для прессования, штамповки, вырубки, нарезания резьбы, сверления, растачивания, протягивания, фрезерования, токарной обработки или завинчивания), включая фильеры для волочения или экструдирования металла, инструменты для бурения скальных пород или грунтов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и режущие лезвия для машин или механических приспособлений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бруски, наконечники и аналогичные изделия для инструментов, не установленные на них, из металлокерамики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ручные механические массой 10 килограмм или менее для приготовления, обработки или подачи пищи или напитков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с режущими лезвиями, пилообразными или нет (включая ножи для обрезки деревьев), кроме ножей товарной позиции 8208, и лезвия для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бритвы и лезвия для них (включая полосовые заготовки для лезвий)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портновские ножницы и аналогичные ножницы, и лезвия для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режущие прочие (например, машинки для стрижки волос, специальные ножи для мясников или специальные кухонные ножи и сечки, ножи для бумаги); маникюрные или педикюрные наборы и инструменты (включая пилки для ногтей)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ложки, вилки, половники, шумовки, лопаточки для тортов, ножи для рыбы, масла, щипцы для сахара и аналогичные кухонные или столовые приборы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крепежная арматура, фурнитура и аналогичные изделия из недрагоценных металлов, используемые для мебели, дверей, лестниц, окон, штор, в салонах транспортных средств, шорных изделий, чемоданов, ящиков, шкатулок или аналогичных изделий; вешалки для шляп, крючки для шляп, кронштейны и аналогичные изделия из недрагоценных металлов; мебельные колеса с крепежными приспособлениями из недрагоценных металлов; автоматические устройства из недрагоценных металлов для закрывания дверей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застежки, рамы с застежками, пряжки, пряжки- застежки, крючки, колечки, блочки и аналогичные изделия, из недрагоценных металлов, используемые для одежды или принадлежностей одежды, обуви, ювелирных изделий, наручных часов, книг, тентов, изделий из кожи, дорожных принадлежностей или шорно-седельных изделий или других готовых изделий; заклепки трубчатые или раздвоенные, из недрагоценных металлов; бусины и блестки, из недрагоценных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 карманные и прочие, предназначенные для ношения на себе или с собой, включая секундомеры, с корпусом, изготовленным из драгоценного металла или металла, плакированного драгоценным металлом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 карманные и прочие, предназначенные для ношения на себе или с собой, включая секундомеры, кроме часов и секундомеров товарной позиции 9101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не предназначенные для ношения на себе или с собой, с часовыми механизмами для часов, предназначенных для ношения на себе или с собой, кроме часов товарной позиции 9104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не предназначенные для ношения на себе или с собой,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(кроме указанной в товарной позиции 9402), трансформируемая или не трансформируемая в кровати, и ее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медицинская, хирургическая, стоматологическая или ветеринарная (например, операционные столы, столы для осмотра, больничные койки с механическими приспособлениями, стоматологические кресла); парикмахерские кресла и аналогичные кресла с приспособлениями для вращения и одновременно для наклона и подъема; части вышеупомянутых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прочая и ее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матрацные; принадлежности постельные и аналогичные изделия меблировки (например, матрацы, стеганые одеяла, стеганые одеяла пуховые, диванные подушки, пуфы и подушки) с пружинами или набитые любыми материалами или состоящие из пористой резины или пластмассы, с покрытием или без покрытия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и осветительное оборудование, включая прожекторы, лампы узконаправленного света, фары и их части, в другом месте не поименованные или не включенные; световые вывески, световые таблички с именем или названием, или адресом и аналогичные изделия, имеющие встроенный источник света, и их части, в другом месте не поименованные или не включенные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 и оборудование для видеоигр, товары для развлечений, настольные или комнатные игры, включая столы для игры в пинбол, бильярд, специальные столы для игр в казино и автоматическое оборудование для боулинга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для праздников, карнавалов или прочие изделия для увеселения, включая предметы для показа фокусов и шуток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удочки рыболовные, крючки рыболовные и прочие снасти для рыбной ловли с использованием лесы; сачки для рыб, сачки для бабочек и аналогичные сачки; приманки в виде муляжей птиц (кроме указанных в товарной позиции 9208 или 9705) и аналогичные принадлежности для охоты или стрельбы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метлы, щетки (включая щетки, являющиеся частями механизмов, приборов или транспортных средств), щетки ручные механические без двигателей для уборки полов, швабры и метелки из перьев для смахивания пыли; узлы и пучки, подготовленные для изготовления метел или щеточных изделий; подушечки и валики малярные для краски; резиновые швабры (кроме резиновых валиков для удаления влаги)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ручки шариковые; ручки и маркеры с наконечником из фетра и прочих пористых материалов; авторучки чернильные, стилографы и ручки прочие; перья копировальные; карандаши с выталкиваемым или скользящим стержнем; держатели для перьев, держатели для карандашей и аналогичные держатели; части (включая колпачки и зажимы) изделий, перечисленных выше, кроме изделий товарной позиции 9609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карандаши простые (кроме указанных в товарной позиции 9608), карандаши цветные, грифели карандашей, пастели, карандаши угольные, мелки для письма или рисования и мелки для портных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зажигалки сигаретные и прочие зажигалки, включая механические или электрические, и части к ним, кроме кремней и фитилей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курительные (включая чашеобразные части), мундштуки для сигар или сигарет, и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расчески, гребни для волос и аналогичные предметы; шпильки для волос, зажимы для завивки, бигуди и аналогичные предметы, кроме указанных в товарной позиции 8516, и их части: - расчески, гребни для волос и аналогичные предметы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распылители ароматических веществ и аналогичные распылители для гигиенических целей, их насадки и головки; пуховки и подушечки для нанесения косметических или туалетных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термосы и вакуумные сосуды прочие в собранном виде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женские гигиенические прокладки и тампоны, детские пеленки и подгузники и аналогичные изделия, из любого материала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газоразрядные, за исключением ламп ультрафиолетового излучения: люминесцентные с термокатодом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ртутные или натриевые лампы; лампы металлогалогенные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лампы газоразрядные, за исключением ламп ультрафиолетового излучения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дуговые лампы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лампы ультрафиолетового или инфракрасного излучения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термометры медицинские или ветеринарные, ртутьсодержащие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приготовления и подогрева пищи только на газовом или на газовом и других видах топлива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 морозильники и прочее холодильное или морозильное оборудование электрическое или других типов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посудомоечные машины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посудомоечные машины прочие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стиральные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8451 21 000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сушильные емкостью не более 10 килограмм сухого белья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сушильные бытовые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электроплиты (имеющие, по крайней мере, духовой шкаф и варочную панель)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может регулироваться отдельно, оконного, настенного, потолочного или напольного типа, в едином корпусе или "сплит-системы"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которые выполняют две или более функции, такие как печать, копирование или факсимильная передача, имеющие возможность подключения к вычислительной машине или к сети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печатные, используемые для печати посредством пластин, цилиндров и других печатных форм товарной позиции 8442; прочие принтеры, копировальные аппараты и факсимильные аппараты, объединенные или необъединенные; их части и принадлежности, имеющие возможность подключения к вычислительной машине или к сети,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выполняющие функцию копирования посредством сканирования оригинала и печати копий электростатическим способом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копировальные аппараты со встроенной оптической системой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швейные машины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электромеханические бытовые со встроенным электродвигателем, кроме пылесосов товарной позиции 8508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проточные или накопительные (емкостные) и электронагреватели погружные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теплоаккумулирующие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8545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ручные пневматические, гидравлические или со встроенным электрическим или неэлектрическим двигателем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вычислительные машины и их блоки, магнитные или оптические считывающие устройства, машины для переноса данных на носители информации в кодированной форме и машины для обработки подобной информации, в другом месте не поименованные или не включенные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микроволновые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электроплитки, варочные электрокотлы и варочные панели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прочие,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8516 60 700 0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грили и тостеры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встраиваемые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электронагревательные прочие для приготовления кофе или чая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звукозаписывающая или звуковоспроизводящая, кроме 851920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видеозаписывающая или видеовоспроизводящая, совмещенная или не совмещенная с видеотюнером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приемная для радиовещания, совмещенная или не совмещенная в одном корпусе со звукозаписывающей или звуковоспроизводящей аппаратурой или часами (кроме предназначенной для промышленной сборки моторных транспортных средств товарных позиции 8701-8705, их узлов и агрегатов)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9504 50 000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 и оборудование для видеоигр, кроме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калькуляторы электронные, способные работать без внешнего источника питания, и карманные машины для записи, воспроизведения и визуального представления данных с вычислительными функциями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электробритвы, машинки для стрижки волос и приспособления для удаления волос со встроенным электродвигателем, кроме 8510900000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8516 31 000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сушилки для волос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электроутюги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электронагревательные прочие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Тостеры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телефонные аппараты для проводной связи с беспроводной трубкой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телефонные аппараты для сотовых сетей связи или других беспроводных сетей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видеофоны, домофоны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8517 18 000 0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телефонные аппараты, включая телефонные аппараты для сотовых сетей связи или других беспроводных сетей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камеры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с моментальным получением готового снимка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зеркальные, для катушечной фотопленки шириной не более 35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9006 52 000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прочие, для катушечной фотопленки шириной менее 35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прочие, для катушечной фотопленки шириной 35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9006 59 000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фотокамеры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9006 61 000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фотовспышки разрядные "электронные"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9006 69 000 0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фотовспышки и лампы-вспышки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Самоходная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зерноуборочные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843359110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силосоуборочные: самоходные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 мощностью двигателя не более 18 кВт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 мощностью двигателя более 18 кВт, но не более 37 кВт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 мощностью двигателя более 37 кВт, но не более 75 кВт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 мощностью двигателя более 75 кВт, но не более 130 кВт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 мощностью двигателя более 130 кВт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Кабельно-проводниковая продукция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электропроводниками или соединительными приспособлениями.</w:t>
            </w:r>
          </w:p>
        </w:tc>
      </w:tr>
    </w:tbl>
    <w:bookmarkStart w:name="z28" w:id="9"/>
    <w:p>
      <w:pPr>
        <w:spacing w:after="0"/>
        <w:ind w:left="0"/>
        <w:jc w:val="both"/>
      </w:pPr>
      <w:r>
        <w:rPr>
          <w:rFonts w:ascii="Times New Roman"/>
          <w:b w:val="false"/>
          <w:i w:val="false"/>
          <w:color w:val="000000"/>
          <w:sz w:val="28"/>
        </w:rPr>
        <w:t xml:space="preserve">
      *Код Товарной номенклатуры внешнеэкономической деятельности Евразийского экономического союза, утвержденный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16 июля 2012 года № 54.</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