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f00f" w14:textId="e1cf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 и перечня документов, необходимых для выдачи аттестата энергоаудитора в области энергосбережения и повышения энергоэффективности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2015 года № 1125. Зарегистрирован в Министерстве юстиции Республики Казахстан 28 декабря 2015 года № 12566. Утратил силу приказом и.о. Министра промышленности и строительства Республики Казахстан от 15 сентября 2023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по инвестициям и развитию РК от 29.10.2018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необходимых для выдачи аттестата энергоаудитора в области энергосбережения и повышения энергоэффективности.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29.10.2018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истечение двадцати одного календарного дня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1125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необходимых для выдачи</w:t>
      </w:r>
      <w:r>
        <w:br/>
      </w:r>
      <w:r>
        <w:rPr>
          <w:rFonts w:ascii="Times New Roman"/>
          <w:b/>
          <w:i w:val="false"/>
          <w:color w:val="000000"/>
        </w:rPr>
        <w:t>аттестата энергоаудитора в области энергосбережения и повышения энергоэффективности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Разрешительные требования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аттестата энергоаудитора в области энергосбережения и повышения энергоэффективности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инженерно-технического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диплома о высшем инженерно-техническом образовании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технического стажа работы не менее пяти лет, из них не менее 1 (одного) года энергоаудитором в энергоаудиторской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документа, подтверждающую трудовую деятельность кандидата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свидетельства о прохождении курсов переподготовки и (или) повышения квалификации кадров по направлению энергоаудит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группы допуска работы в электроустановках III и выше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протокола квалификационной проверки знаний группы допуска III и выше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