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f580" w14:textId="178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поступлением на службу и замещением вакантных должностей в органах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2015 года № 990. Зарегистрирован в Министерстве юстиции Республики Казахстан 29 декабря 2015 года № 12596.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от 6 января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и работы с ведомственным банком данных кандидатов на службу в органы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МВД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М.Г., Департамент кадровой работы (Абдигалиев А.У.) и Департамент государственного языка и информации МВД Республики Казахстан (Садубаев А.К.).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990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</w:t>
      </w:r>
      <w:r>
        <w:br/>
      </w:r>
      <w:r>
        <w:rPr>
          <w:rFonts w:ascii="Times New Roman"/>
          <w:b/>
          <w:i w:val="false"/>
          <w:color w:val="000000"/>
        </w:rPr>
        <w:t>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и работы с ведомственным банком данных кандидатов на службу в органы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определяют порядок формирования и работы с ведомственным банком данных кандидатов на службу в органы внутренних дел Республики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работы с ведомственным банком данных</w:t>
      </w:r>
      <w:r>
        <w:br/>
      </w:r>
      <w:r>
        <w:rPr>
          <w:rFonts w:ascii="Times New Roman"/>
          <w:b/>
          <w:i w:val="false"/>
          <w:color w:val="000000"/>
        </w:rPr>
        <w:t>кандидатов на службу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Ведомственный банк данных (далее - Банк) формируется в центральном аппарате и каждом территориальном подразделении органов внутренних дел (далее - ОВД) с учетом качественного состава кадров, потребностей в замещении должностей ОВД в соответствии с требованиями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правоохранительной службе, в части поступления на службу.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 Банк заносятся сведения о кандидатах на службу в органы внутренних дел, прошедших конкурс и рекомендованных в кандидаты на службу в ОВД для дальнейшего замещения соответствующих вакантных должностей.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 содержит сведения о кандидатах на службу в ОВД с отражением их показателя конкурентоспособности.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кандидатов на службу в ОВД утверждается руководителем органа внутренних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не более трех человек на одну вакантную должность.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списка кадровые службы в электронном формате формируют списки кандидатов на службу с отражением их показателя конкурентоспособности.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Полноту и достоверность сведений о кандидатах на службу обеспечивает руководитель кадровой службы органов внутренних дел.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в ведомственном банке данных кадровая служба обновляет после каждого утвержденного списка кандидатов на службу.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Ведомственный банк данных функционирует на основе автоматизированной информационной системы, а так же путем накопления документальных материалов на бумажных носителях.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вакантной должности кандидаты на службу в течение года с момента прохождения конкурса и при соответствии квалификационным требованиям назначаются на должность в другом подразделении органов внутренних дел по соответствующей категории без прохождения конкурса.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вакантной должности до объявления конкурса кадровая служба определяет кандидатов на службу с наиболее высоким показателем конкурентоспособности для проведения с ними собеседования.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на должность сведения о кандидатах на службу автоматически переходят в категорию сотрудников.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обработке сведений в Банке должна быть обеспечена их безопасность с помощью системы защиты, включающей организационные меры и средства защиты информации.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организационных мер и путем применения программных и технических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формирования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ведомственным банком 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(должность, звание, фамилия, 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подпись лица, утверждающего список)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_______________ 20 ___ г.    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кандидатов на службу в органы внутренних дел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рождения, образование (когда, что окончил)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рекомендуется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о назначении на должность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зачисления в кандидаты на службу (решение комиссии)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фамилия, инициалы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составившего список)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990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</w:t>
      </w:r>
      <w:r>
        <w:br/>
      </w:r>
      <w:r>
        <w:rPr>
          <w:rFonts w:ascii="Times New Roman"/>
          <w:b/>
          <w:i w:val="false"/>
          <w:color w:val="000000"/>
        </w:rPr>
        <w:t>в ведомственных информационно-справочных системах</w:t>
      </w:r>
      <w:r>
        <w:br/>
      </w:r>
      <w:r>
        <w:rPr>
          <w:rFonts w:ascii="Times New Roman"/>
          <w:b/>
          <w:i w:val="false"/>
          <w:color w:val="000000"/>
        </w:rPr>
        <w:t>сведений о вакантных руководящих должностях и</w:t>
      </w:r>
      <w:r>
        <w:br/>
      </w:r>
      <w:r>
        <w:rPr>
          <w:rFonts w:ascii="Times New Roman"/>
          <w:b/>
          <w:i w:val="false"/>
          <w:color w:val="000000"/>
        </w:rPr>
        <w:t>требований, предъявляемых к кандидатам на их замещение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ведомственных информационно-справочных системах, сведений о вакантных руководящих должностях и требований, предъявляемые к кандидатам на их замещение,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и определяет порядок размещения в ведомственных информационно-справочных системах, сведений о вакантных руководящих должностях и требований, предъявляемые к кандидатам на их замещение.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Ведомственная информационно-справочная система (далее – информационная система) - официальный электронный информационный ресурс, размещенный в сети Интернет, предназначенный для реализации информационных процессов, предоставляющих пользователям необходимую актуальную информацию о деятельности Министерства внутренних дел Республики Казахстан (далее - Министерство) по одному или нескольким направлениям.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в ведомственных информационно-справочных</w:t>
      </w:r>
      <w:r>
        <w:br/>
      </w:r>
      <w:r>
        <w:rPr>
          <w:rFonts w:ascii="Times New Roman"/>
          <w:b/>
          <w:i w:val="false"/>
          <w:color w:val="000000"/>
        </w:rPr>
        <w:t>системах сведений о вакантных руководящих должностях и</w:t>
      </w:r>
      <w:r>
        <w:br/>
      </w:r>
      <w:r>
        <w:rPr>
          <w:rFonts w:ascii="Times New Roman"/>
          <w:b/>
          <w:i w:val="false"/>
          <w:color w:val="000000"/>
        </w:rPr>
        <w:t>требований, предъявляемых к кандидатам на их замещение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информационной системе Министерства размещаются сведения о вакантных руководящих должностях и требованиях, предъявляемые к кандидатам на их замещение, назначение которых входит в компетенцию Министра, заместителей министра и руководителей территориальных подразделений в разделе "Деятельность ведомства" в подразделе "Кадровая политика".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информационной системе Министерства сведения о вакантных руководящих должностях и требованиях, предъявляемые к кандидатам на их замещение, размещаются кадровыми службами, в территориальных подразделениях органов внутренних дел подразделениями государственного языка и информации по представлению кадровой службы, в течение трех рабочих дней со дня образования вакантных должностей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государственном и русском языках.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к кандидатам на замещение вакантных руководящих должностей, определяется в соответствии с квалификационными требованиями к категориям должностей органов внутренних дел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21.10.2020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размещения в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 о вакантных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и требований, предъявляемые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 на их замещение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вакантных руководящих должностях</w:t>
      </w:r>
      <w:r>
        <w:br/>
      </w:r>
      <w:r>
        <w:rPr>
          <w:rFonts w:ascii="Times New Roman"/>
          <w:b/>
          <w:i w:val="false"/>
          <w:color w:val="000000"/>
        </w:rPr>
        <w:t>и требования, предъявляемые к кандидатам на их замещение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Вакантная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Требования,предъявляемые к кандидатам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Центрального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Вакантная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Требования,предъявляемые к кандидатам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