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a353" w14:textId="010a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гражданских служащих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30 декабря 2015 года № 131-нқ. Зарегистрирован в Министерстве юстиции Республики Казахстан 31 декабря 2015 года № 12774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аттестации гражданских служащих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национальной экономики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2015 года № 131-нқ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условия проведения аттестации гражданских служащих</w:t>
      </w:r>
      <w:r>
        <w:br/>
      </w:r>
      <w:r>
        <w:rPr>
          <w:rFonts w:ascii="Times New Roman"/>
          <w:b/>
          <w:i w:val="false"/>
          <w:color w:val="000000"/>
        </w:rPr>
        <w:t>
Министерства национальной экономики 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проведения аттестации гражданских служащих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и определяют порядок и условия проведения аттестации гражданских служащих, занимающих должности в подведомственных государственных учреждениях и подведомственных государственных организациях, а также в иных организациях Министерства национальной экономики Республики Казахстан (далее – подведомственные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 гражданских служащих – периодически осуществляемая процедура по определению уровня их профессиональной и квалификационной подготовки, деловых качеств, установлению квалификационных категорий (разрядов).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гражданских служащих выполнять возложенные на них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Аттестации подлежат все гражданские служащие, за исключением беременных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Гражданские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аттестация проводится не позднее шести месяцев со дня наступления указанного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Гражданские служащие, находящиеся в отпуске без сохранения заработной платы по уходу за ребенком до достижения им возраста трех лет, аттестуются не ранее, чем через шесть месяцев после выхода на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Аттестация гражданских служащих включает в себя ряд последовательных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гражданскими служащими, проводимое аттестационной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подготовки к проведению аттестации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к проведению аттестации организуется кадровой службой подведомственных организаций (далее – кадровая служба) по поручению его руководителя, и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аттестуемых гражданских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графиков проведения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подведомственных организаций один раз в течение шести месяцев определяет гражданских служащих, подлежащих аттестации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Руководитель по представлению кадровой службы подведомственных организаций издает приказ, которым утверждаются список гражданских служащих, подлежащих аттестации, график проведения аттестации и состав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подведомственных организаций письменно уведомляет гражданских служащих о сроках проведения аттестации не позднее месяца до начала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гражданского служащего, подлежащего аттестации, оформляет служебную характеристику и направляет ее в кадровую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Служебная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 гражданского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подведомственных организаций ознакамливает гражданского служащего с представленной на него служебной характеристикой в срок не позднее, чем за три недели до заседания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Гражданский служащий в случае несогласия с представленной на него служебной характеристикой заявляет о своем несогласии и предоставляет в кадровую службу подведомственных организаций информацию, характеризующую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аттестуемого гражданского служащего кадровой службой подведомственных организаций оформляется аттестационный лист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Кадровая служба подведомственных организаций направляет собранные аттестационные материалы в аттестационную комиссию.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Аттестационная комиссия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Аттестационная комиссия создается руководителем подведомственных организаций по представлению кадровой службы подведомственных организаций и состоит из членов и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членов аттестационной комиссии назначается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 за принимаемые ею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состав аттестационной комиссии включаются руководители соответствующих подразделений подведомственных организаций, в том числе кадровой службы подведомственных организаций, представитель работников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аттестационной комиссии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аттестационной комиссии является представитель кадровой службы подведомственных организаций, который определяется руководителем кадровой службы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подготавливает соответствующие материалы к заседанию комиссии, необходимые документы и оформляет протокол после его проведения. Секретарь осуществляет техническое обслуживание и обеспечивает функционирование аттестационной комиссии и не может принимать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Аттестационная комиссия для проведения аттестации гражданского служащего, занимающего должность руководителя, создается должностным лицом, имеющим право его назначения на эту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Заседание аттестационной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Члены Комиссии имеют право на особое мнение, которое, в случае его выражения, излагается в письменном виде и прилагается к протоколу.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аттестации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Аттестационная комиссия проводит аттестацию в присутствии гражданского служащего, подлежащего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гражданского служащего на заседание комиссии по уважительной причине, рассмотрение вопроса его аттестации переносится на более поздний срок, указанный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ходе заседания комиссия изучает представленные материалы, заслушивает аттестуемого гражданского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Задаваемые вопросы направлены на выявление уровня компетентности в вопросах профессиональной и квалификационной подготовки, деловых качеств гражданского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профессиональных, деловых и личностных качеств гражданского служащего проходит в обстановке объективности, корректности и доброжелательности.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изучения представленных материалов и собеседования с гражданским служащим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положительного решения комиссия устанавливает (подтверждает) соответствующую квалификационную категорию (разряд) гражданского служащего, либо отмечает об отсутствии оснований для ее установления.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Решение аттестационной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Повторная аттестация проводится через три месяца со дня проведения первоначальной аттестации в порядке,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разделом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Аттестационная комиссия, проведя повторную аттестацию,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занимаемой должности комиссия выносит решение с учетом части второй пункта 26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Решения аттестационной комиссии оформляются протоколом, который подписывается членами аттестационной комиссии и секретарем, присутствовавшими на ее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Гражданский служащий ознакамливается с решением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Решения аттестационной комиссии в месячный срок утверждаются руководителями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32.Утвержденные решения аттестационной комиссии заносятся в аттестационные листы гражданских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Аттестационный лист гражданского служащего, прошедшего аттестацию, и служебная характеристика на него хранятся в личном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руководителями подведомственных организаций решение аттестационной комиссии, также заносится в послужной список гражданского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Гражданские служащие имеют право обжаловать приказ руководителей подведомственных организаций об утверждении решений аттестационной комиссии в установленном законодательством Республики Казахстан порядке.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гражданских служащих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Аттестационный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 гражданского служащего, подлежащего аттестации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               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– |____|; повторная - |____|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рождения «___» _________ 19___г.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об образовании, о повышении квалификации,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переподготовке (когда и какое учебное заведение окончил,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и квалификация по образованию, документы о повышении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квалификации, переподготовке, ученая степень, ученое звание, дата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Занимаемая должность и дата назначения, квалификационная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(разряд)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Общий трудовой стаж –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Общий стаж работы на должностях гражданского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Замечания и предложения, высказанные членами аттестационной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Мнение аттестуемого: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Оценка деятельности гражданского служащего непосредственным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согласно служебной характеристике аттестуемого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заседании присутствовало ______ членов аттестационной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Оценка деятельности гражданского служащего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голосования согласно прилагаемому оценочному листу, заполняемому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каждым членом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(количество голосов)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 (количество голосов) _______;*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(количество голосов)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Квалификационная категория (разряд):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соответствует____________________(прописью)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(разряду) (количество голосов)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 каждой квалификационной категории (разряду) отдельно)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отсутствуют основания для установления квалификационной категории (разряда) (количество голосов)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оценка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(квалификационная категория (разряд) с цифровым обозначением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(указывается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Рекомендации аттестационной комиссии (с указанием мотивов,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которым они даются)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Примечания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проведения аттестации «___» 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по итогам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 гражданского служащего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 проведении повторной аттестации не выставляется</w:t>
      </w:r>
    </w:p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Аттестационному листу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гражданского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подлежащего аттестации  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 гражданского служащего, подлежащего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(заполняется членом аттестационной комиссии)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               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- |____|; повторная - |____|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аттестуемого____________________________________________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(отлично, хорошо, удовлетворительно, неудовлетворительно)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члена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(одно из перечисленных: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занимаемой должности; подлежит повторной аттестации*;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соответствует занимаемой должности):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членом аттестационной комиссии своего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 (разряду)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Отсутствуют основания для установления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(разряда)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аттестационной комиссии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при проведении повторной аттестации не вносится.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