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c317" w14:textId="332c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возмещении затрат военнослужащим Национальной гвардии Республики Казахстан и военно-следственных органов Министерства внутренних дел Республики Казахстан, проходящим воинскую службу по контракту на должностях солдат, сержантов (старшин), прослужившим не менее восьми лет в календарном исчислении, на обучение в организациях высшего и (или) послевузовского образования (далее – ОВПО) Республики Казахстан на платной основе в размере пятидесяти процентов от стоимости обучения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декабря 2015 года № 980. Зарегистрирован в Министерстве юстиции Республики Казахстан 5 января 2016 года № 12808.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возмещении затрат военнослужащим Национальной гвардии Республики Казахстан и военно-следственных органов Министерства внутренних дел Республики Казахстан, проходящим воинскую службу по контракту на должностях солдат, сержантов (старшин), прослужившим не менее восьми лет в календарном исчислении, на обучение в организациях высшего и (или) послевузовского образования (далее – ОВПО) Республики Казахстан на платной основе в размере пятидесяти процентов от стоимости обучения за счет бюджетных средств.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2011 года № 585 "Об утверждении Инструкции о возмещении затрат на обучение военнослужащим Внутренних войск, проходящим воинскую службу по контракту на должностях солдат, сержантов (старшин) и прослужившим не менее восьми лет в календарном исчислении, в высших учебных заведениях Республики Казахстан на платной основе в размере пятидесяти процентов от стоимости обучения за счет бюджетных средств" (зарегистрированный в Реестре государственной регистрации нормативных правовых актов Республики Казахстан за № 7318, опубликованный в газете "Казахстанская правда" от 10 декабря 2011 года № 398-399 (26789-26790), "Юридическая газета" от 22 декабря 2011 года № 188 (2178)).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командованию Национальной гвардии (Жаксылыков Р. Ф.)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2015 года № 980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возмещении затрат военнослужащим Национальной гвардии Республики Казахстан и военно-следственных органов Министерства внутренних дел Республики Казахстан, проходящим воинскую службу по контракту на должностях солдат, сержантов (старшин), прослужившим не менее восьми лет в календарном исчислении, на обучение в организациях высшего и (или) послевузовского образования (далее – ОВПО) Республики Казахстан на платной основе в размере пятидесяти процентов от стоимости обучения за счет бюджетных средств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 возмещении затрат военнослужащим Национальной гвардии Республики Казахстан и военно-следственных органов Министерства внутренних дел Республики Казахстан, проходящим воинскую службу по контракту на должностях солдат, сержантов (старшин), прослужившим не менее восьми лет в календарном исчислении, на обучение в организациях высшего и (или) послевузовского образования (далее – ОВПО) Республики Казахстан на платной основе в размере пятидесяти процентов от стоимости обучения за счет бюджетных средств (далее - Инструкция)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(далее – Закон) и детализирует порядок возмещения затрат на обучение военнослужащим Национальной гвардии Республики Казахстан и военно-следственных органов Министерства внутренних дел Республики Казахстан (далее – военнослужащий), проходящим воинскую службу по контракту на должностях солдат, сержантов (старшин), прослужившим не менее восьми лет в календарном исчислении, на обучение в ОВПО Республики Казахстан на платной основе в размере пятидесяти процентов от стоимости обучения за счет бюджетных средств.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Возмещение затрат на обучение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военнослужащему осуществляется за весь период обучения с распределением по календарному графику за каждый курс обучения.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Военнослужащий подает письменный рапорт по месту прохождения воинской службы на имя руководителя государственного учреждения (командира воинской части) и представляет документы, подтверждающие право на возмещение затрат, предусмотренные пунктом 4 настоящей Инструкции.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документов, прилагаемых военнослужащим к рапорту для возмещения затрат на обучение: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 о согласии уполномоченного должностного лица на поступление в ОВПО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выслуге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по оказанию образовательных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приказа ректора о зачислении в ОВПО (переводе на следующий курс обучения);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оплату за обучение в ОВПО.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переводе военнослужащего в другую ОВПО, а также при изменении места его дальнейшей воинской службы последовательность предоставления документов производится в соответствии с пунктами 3, 4 настоящей Инструкции.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при переводе военнослужащего в другую ОВПО размер возмещения затрат на обучение в ОВПО Республики Казахстан подлежит корректировке.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Военнослужащему, имеющему право на возмещение затрат в ОВПО, гарантируется возмещение затрат на обучение в другой ОВПО в случаях ликвидации и реорганизации организации образования, приостановления действия, лишения лицензии организации образования, в которой он обучался (обучается).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военнослужащему академического отпуска за ним сохраняется право на возмещение затрат на обучение в ОВПО.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военнослужащий в месячный срок представляет в государственное учреждение (воинскую часть) выписку из приказа учебного заведения о предоставлении ему академического отпуска.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Возмещение денежных средств за обучение производится на основании приказа руководителя государственного учреждения (воинской части) после проверки представленных документов юридическим и финансовым органом государственного учреждения (воинской части).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возмещении денежных средств за обучение издается не позднее десяти рабочих дней со дня регистрации рапорта военнослужащего о возмещении затрат на обучение.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Возмещение денежных средств осуществляется в течении одного месяца со дня подписания приказа руководителем государственного учреждения (командиром воинской части) путем перечисления денежных средств на лицевые или текущие счета получателей, открытые в организациях, имеющих лицензию на проведение отдельных видов банковских операций по местожительству.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Отказ в возмещении затрат на обучение военнослужащий вправе обжаловать решение (действие) государственного учреждения (воинской части) в вышестоящий государственный орган либо в </w:t>
      </w:r>
      <w:r>
        <w:rPr>
          <w:rFonts w:ascii="Times New Roman"/>
          <w:b w:val="false"/>
          <w:i w:val="false"/>
          <w:color w:val="000000"/>
          <w:sz w:val="28"/>
        </w:rPr>
        <w:t>судебном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Финансовая служба государственного учреждения (воинской части) по месту прохождения воинской службы военнослужащего, воспользовавшегося правом на возмещение затрат, один раз в год до 25 декабря в течение всего срока обучения военнослужащего представляет в кадровую службу государственного учреждения (воинской части) справку о фактически произведенных военнослужащему выплатах в рамках реализации его права (далее – справка) по форме согласно приложению к настоящей Инструкции, выписку из приказа руководителя государственного учреждения (воинской части) о возмещении денежных средств за обучение и копию договора об оказании образовательных услуг для приобщения их в личное дело военнослужащего.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10 в соответствии с приказом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Военнослужащий, воспользовавшийся правом на возмещение затрат, в случае увольнения с воинской службы по отрицательным мотивам, в связи с прекращением гражданства Республики Казахстан или по служебному несоответствию, выявившемуся по итогам аттестации, возмещает деньги, затраченные на его обучение в ОВПО.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11 в соответствии с приказом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увольнения с воинской службы военнослужащего, воспользовавшегося правом на возмещение затрат, по отрицательным мотивам, в связи с прекращением гражданства Республики Казахстан или по служебному несоответствию, выявившемуся по итогам аттестации, кадровая служба государственного учреждения (воинской части):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семи рабочих дней со дня увольнения извещает военнослужащего о необходимости возместить государству деньги, затраченные на его обучение в ОВПО, в добровольном порядке в месячный срок путем перечисления денежных средств в доход соответствующего бюджета;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отказа добровольно возместить в месячный срок государству деньги, затраченные на его обучение, подает на имя руководителя государственного учреждения (воинской части) рапорт о взыскании юридической службой государственного учреждения (воинской части) денег, затраченных на его обучение в ОВПО, в судебном порядке.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рапорту прилагаются: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выписки из приказа: об увольнении, о возмещении денежных средств за обучение;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копии: договора об оказании образовательных услуг, контракта, удостоверения личности;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финансовой службы о произведенных выплатах военнослужащему.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12 в соответствии с приказом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Юридическая служба государственного учреждения (воинской части) при поступлении рапорта о взыскании денег, затраченных на обучение военнослужащего в ОВПО, и необходимых документов в месячный срок в установленном законодательством порядке подает иск в суд.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13 в соответствии с приказом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возмещении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военнослужащим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военно-следственных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проходящим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 на должностях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солдат, сержантов (старшин),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прослужившим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восьми лет в календарном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исчислении,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ОВПО)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платной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пятидесяти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стоимости обучения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(командир)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(воинской части)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(специальное)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20___ года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фактических затрат на обучение военнослужащего в ОВПО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платной основе в размере пятидесяти процентов</w:t>
      </w:r>
      <w:r>
        <w:br/>
      </w:r>
      <w:r>
        <w:rPr>
          <w:rFonts w:ascii="Times New Roman"/>
          <w:b/>
          <w:i w:val="false"/>
          <w:color w:val="000000"/>
        </w:rPr>
        <w:t>от стоимости обучения за счет бюджетных средств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_________________________________________________ за ______ год</w:t>
      </w:r>
      <w:r>
        <w:br/>
      </w:r>
      <w:r>
        <w:rPr>
          <w:rFonts w:ascii="Times New Roman"/>
          <w:b/>
          <w:i w:val="false"/>
          <w:color w:val="000000"/>
        </w:rPr>
        <w:t>наименование учебного заведения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в соответствии с приказом Министра внутренних дел РК от 03.03.2023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 (при его наличии) военнослужащего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 в ОВПО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стоимость обучения за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выплаченной компенсации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 к оплате, дата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справка составляется финансовым подразделением воинской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каждого фактического получателя компенсации по завершению текущего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чего представляется в кадровый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финансового отдела (службы)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учреждения (воинской части)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воинское (специальное) звание, подпись, фамилия, инициалы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