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f260" w14:textId="512f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энергетики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декабря 2015 года № 692. Зарегистрирован в Министерстве юстиции Республики Казахстан 12 января 2016 года № 12850.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Министерства энергетики Республики Казахстан, в которые вносятся изменения, согласно приложению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692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охраны окружающей среды Республики Казахстан и Министра энергетики Республики Казахстан, в которые вносятся изменения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марта 2015 года № 176 "Об утверждении Правил ведения и содержания государственного кадастра источников выбросов и поглощений парниковых газов" (зарегистрированный в Реестре государственной регистрации нормативных правовых актов за № 10673, опубликованный в информационно-правовой системе "Әділет" от 20 апреля 2015 года) следующее изменение: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содержания государственного кадастра источников выбросов и поглощений парниковых газов, утвержденных указанным приказом: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ведении государственного кадастра используются отчеты природопользователей об инвентаризации парниковых газов, разработанные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2015 года № 502 "Об утверждении форм отчетов об инвентаризации парниковых газов" (зарегистрированный в Реестре государственной регистрации нормативных правовых актов за № 11818).".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