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5f65" w14:textId="f775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документов, формируемых при проведении медико-социальной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21 декабря 2015 года № 983. Зарегистрирован в Министерстве юстиции Республики Казахстан 20 января 2016 года № 12886. Утратил силу приказом Заместителя Премьер-Министра - Министра труда и социальной защиты населения Республики Казахстан от 28 июля 2023 года № 318.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28.07.2023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социальной защите лиц с инвалидностью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документов, формируемых при проведении медико-социальной экспертизы: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приказом Министра труда и социальной защиты населения РК от 17.11.2021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журнала учета справок об инвалидности и степени утраты профессиональной трудоспособности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журнала регистрации выдачи справки об инвалидности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журнала регистрации выдачи справки о степени утраты общей трудоспособности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журнала регистрации выдачи справки о степени утраты профессиональной трудоспособности и выписки из справки о степени утраты профессиональной трудоспособности и акта медико-социальной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журнала регистрации выдачи заключений о нуждаемости пострадавшего работника в дополнительных видах помощи и уходе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журнала учета движения актов медико-социальной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приказом Министра труда и социальной защиты населения РК от 17.11.2021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приказом Министра труда и социальной защиты населения РК от 17.11.2021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труда и социальной защиты населения РК от 17.11.2021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22.09.2022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консультаций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труда и социальной защиты населения РК от 17.11.2021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Қазақстан Республикасының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Еңбек және әлеуметтік қорғау комитетінің ______________ бойынша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Департамент Комитета труда и социальной защиты по __________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Мүгедектік және кәсіптік еңбек ету қабілетінен айырылу дәрежесі туралы</w:t>
      </w:r>
      <w:r>
        <w:br/>
      </w:r>
      <w:r>
        <w:rPr>
          <w:rFonts w:ascii="Times New Roman"/>
          <w:b/>
          <w:i w:val="false"/>
          <w:color w:val="000000"/>
        </w:rPr>
        <w:t>анықтамаларды есепке алу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учета справок об инвалидности и степени утраты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профессиональной трудоспособности отдела _______________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17.11.2021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басталды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__ жылғы "___" ________ аяқталды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Мүгедектік туралы анықтамалардың қозғалысын есепке алу</w:t>
      </w:r>
      <w:r>
        <w:br/>
      </w:r>
      <w:r>
        <w:rPr>
          <w:rFonts w:ascii="Times New Roman"/>
          <w:b/>
          <w:i w:val="false"/>
          <w:color w:val="000000"/>
        </w:rPr>
        <w:t>Учет движения справок об инвалидности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(1 - 50 страница)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туралы анықтаманың 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№ справки об инвалидности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тегi, аты, әкесiнiң аты (ол болған кезде),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 получателя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(саны)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(количество)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еңбек ету қабілетінен айырылу дәрежесі туралы анықтамалардың қозғалысын есепке алу</w:t>
      </w:r>
      <w:r>
        <w:br/>
      </w:r>
      <w:r>
        <w:rPr>
          <w:rFonts w:ascii="Times New Roman"/>
          <w:b/>
          <w:i w:val="false"/>
          <w:color w:val="000000"/>
        </w:rPr>
        <w:t>Учет движения справок о степени утраты профессиональной трудоспособности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(50 - 100 страница)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еңбек ету қабілетінен айырылу дәрежесі туралы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тегi, аты, әкесiнiң аты (ол болған кезде),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 получателя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(саны)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(количество)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должен быть пронумерован, прошнурован и скреплен штампом и подписью заместителя руководителя по вопросам медико-социальной экспертизы.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прошнуровано______________________ бет/листа (ов)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медициналық-әлеуметтік сараптама мәселелері жөніндегі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по вопросам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(Тегi, аты, әкесiнiң аты (ол болған кезде),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должны быть оговорены, скреплены подписью руководителя отдела и штампом.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983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Қазақстан Республикасының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Еңбек және әлеуметтік қорғау комитетінің ______________ бойынша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Департамент Комитета труда и социальной защиты по __________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Мүгедектік туралы анықтаманы беруді тіркеу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регистрации выдачи справки об инвалидности отдела 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труда и социальной защиты населения РК от 17.11.2021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басталды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аяқталды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(ол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тобы, себебі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Группа, причина инвалидности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инвалидности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сериясы,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Серия, № справки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должен быть пронумерован, прошнурован и скреплен штампом и подписью заместителя руководителя по вопросам медико-социальной экспертизы.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 ___________________ бет/листа (ов).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медициналық-әлеуметтік сараптама мәселелері жөніндегі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по вопросам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(Тегi, аты, әкесiнiң аты (ол болған кезде), қолы/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должны быть оговорены, скреплены подписью руководителя отдела и штампом.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983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Қазақстан Республикасының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Еңбек және әлеуметтік қорғау комитетінің ______________ бойынша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Департамент Комитета труда и социальной защиты по __________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еңбек ету қабілетінен айырылу дәрежесі туралы анықтаманы беруді тіркеу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регистрации выдачи справки о степени утраты общей трудоспособности отдела 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труда и социальной защиты населения РК от 17.11.2021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басталды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аяқталды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 ету қабілетінен айырылу дәрежесі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утраты общей 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 ету қабілетінен айырылу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утраты общей 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сериясы,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справки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должен быть пронумерован, прошнурован и скреплен штампом и подписью заместителя руководителя по вопросам медико-социальной экспертизы.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 ___________________ бет/листа (ов)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медициналық-әлеуметтік сараптама мәселелері жөніндегі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по вопросам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(Тегi, аты, әкесiнiң аты (ол болған кезде),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должны быть оговорены, скреплены подписью руководителя отдела и штампом.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983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Қазақстан Республикасының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Еңбек және әлеуметтік қорғау комитетінің ______________ бойынша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Департамент Комитета труда и социальной защиты по __________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еңбек ету қабілетінен айырылу дәрежесі туралы анықтаманы және кәсіптік еңбек ету қабілетінен айырылу дәрежесі туралы анықтамадан және медициналық-әлеуметтік сараптама актісінен үзінді көшірмені беруді тіркеу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регистрации выдачи справки о степени утраты профессиональной трудоспособности и выписки из справки о степени утраты профессиональной трудоспособности и акта медико-социальной экспертизы отдела____________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труда и социальной защиты населения РК от 17.11.2021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басталды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аяқталды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(ол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еңбек ету қабілетінен айырылу дәрежесі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утраты профессиональной 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еңбек ету қабілетінен айырылу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утраты профессиональной 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№ справки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должен быть пронумерован, прошнурован и скреплен штампом и подписью заместителя руководителя по вопросам медико-социальной экспертизы.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 ___________________ бет/листа (ов)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медициналық-әлеуметтік сараптама мәселелері жөніндегі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по вопросам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(Тегi, аты, әкесiнiң аты (ол болған кезде),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должны быть оговорены, скреплены подписью руководителя отдела и штампом.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983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Қазақстан Республикасының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Еңбек және әлеуметтік қорғау комитетінің ______________ бойынша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Департамент Комитета труда и социальной защиты по __________</w:t>
      </w:r>
    </w:p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Зардап шеккен қызметкердің қосымша көмек түрлеріне және күтімге мұқтаждығы туралы қорытындыларды беруді тіркеу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регистрации выдачи заключений о нуждаемости пострадавшего работника в дополнительных видах помощи и уходе отдела 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труда и социальной защиты населения РК от 17.11.2021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басталды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аяқталды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(ол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көмек түрлеріне және күтімге мұқтаж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Нуждается в дополнительных видах помощи и уходе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Қорытындының 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№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должен быть пронумерован, прошнурован и скреплен штампом и подписью заместителя руководителя по вопросам медико-социальной экспертизы.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 ___________________ бет/листа (ов)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медициналық-әлеуметтік сараптама мәселелері жөніндегі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по вопросам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(Тегi, аты, әкесiнiң аты (ол болған кезде),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должны быть оговорены, скреплены подписью руководителя отдела и штампом.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983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Қазақстан Республикасының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Еңбек және әлеуметтік қорғау комитетінің ______________ бойынша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Департамент Комитета труда и социальной защиты по __________</w:t>
      </w:r>
    </w:p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Медициналық-әлеуметтік сараптама актілерінің қозғалысын есепке алу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учета движения актов медико-социальной экспертизы отдела ______________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труда и социальной защиты населения РК от 17.11.2021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басталды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аяқталды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отправки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(ол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куәландырылған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освидетельство 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(мүгедектік тобы, себебі, мерзімі, жалпы еңбек ету қабілетінен айырылу дәрежесі мен мерзімі, кәсіптік еңбек ету қабілетінен айырылу дәрежесі, себебі, мерзімі) Заключение (группа, причина, срок инвалидности, степень и срок утраты общей трудоспособности, степень, причина, срок утраты профессиональной трудоспособности)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құжаттың негізінде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какого документа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Кімге берілді, қайда жіберілді.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передано, куда направлено.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подпись отправителя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Жіберушінің тегі, аты, әкесінің аты (ол болған кезде),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 отправителя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должен быть пронумерован, прошнурован и скреплен штампом и подписью руководителя отдела.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 ___________________ бет/листа (ов)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(Тегi, аты, әкесiнiң аты (ол болған кезде),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должны быть оговорены, скреплены подписью руководителя отдела и штампом.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передачи (отправки) выписок из справки об инвалидности и акта медико-социальной экспертизы в органы, назначающие и осуществляющие социальные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труда и социальной защиты населения РК от 17.11.2021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передачи (отправки) выписок из справки о степени утраты общей трудоспособности в органы, назначающие и осуществляющие социальные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Министра труда и социальной защиты населения РК от 17.11.2021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