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71abe" w14:textId="b071a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совместный приказ Министра финансов Республики Казахстан от 28 ноября 2014 года № 531 и Министра юстиции Республики Казахстан от 11 декабря 2014 года № 360 "Об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нотариусов"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финансов Республики Казахстан от 28 декабря 2015 года № 702 и Министра юстиции Республики Казахстан от 15 февраля 2016 года № 73. Зарегистрирован в Министерстве юстиции Республики Казахстан 17 марта 2016 года № 13507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28 ноября 2014 года № 531 и Министра юстиции Республики Казахстан от 11 декабря 2014 года № 360 «Об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нотариусов» (зарегистрированный в Реестре государственной регистрации нормативных правовых актов под № 10000, опубликованный в информационно-правовой системе «Әділет» 29 января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заголовок внесено изменение на государственном языке, текст на русском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1 внесено изменение на государственном языке, текст на русском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нотариусов, утвержденных указанным совместным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заголовок внесено изменение на государственном языке, текст на русском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Для целей Требований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замораживание операций с деньгами и (или) иным имуществом – меры, принимаемые Субъектами путем отказа в проведении операций с деньгами и (или) иным имуществом, совершаемых организацией или физическим лицом, включенным в перечень организаций и лиц, связанных с финансированием терроризма и экстремизма, либо в их пользу, а равно клиентом, бенефициарным собственником которого является такое физическое лицо, либо в его пользу;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бенефициарный собственник – физическое лицо, которому прямо или косвенно принадлежат более двадцати пяти процентов долей участия в уставном капитале либо размещенных (за вычетом привилегированных и выкупленных обществом) акций клиента – юридического лица, а равно физическое лицо, осуществляющее контроль над клиентом иным образом, либо в интересах которого клиентом совершаются операции с деньгами и (или) иным имуществом, либо физическое лицо, от имени которого проводится операция (сделка);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форма сведений и информации об операции, подлежащей финансовому мониторингу – форма, определяемая Правилами представления субъектами финансового мониторинга сведений и информации об операциях, подлежащих финансовому мониторингу,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ноября 2012 года № 1484 (далее – Форма ФМ-1);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риски легализации (отмывания) доходов, полученных преступным путем, и финансированию терроризма – возможность преднамеренного или непреднамеренного вовлечения Субъектов в процессы легализации (отмыванию) доходов, полученных преступным путем, и финансированию терроризма или иную преступную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управление рисками легализации (отмывания) доходов, полученных преступным путем, и финансированию терроризма – совокупность принимаемых Субъектами мер по мониторингу, выявлению рисков легализации (отмывания) доходов, полученных преступным путем, и финансированию терроризма, а также их минимизации (в отношении услуг, клиентов);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клиент – физическое или юридическое лицо, получающее услуги по совершению нотариального действия с деньгами и (или) иным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государственный орган, осуществляющий финансовый мониторинг и принимающий иные меры по противодействию легализации (отмыванию) доходов, полученных преступным путем, и финансированию терроризма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Субъекты являются ответственными лицами по организации и соблюдению правил внутреннего контроля (далее – ПВК).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Субъекты несут административную ответственность за неисполнение обязанностей по разработке, принятию и (или) исполнению ПВК и программ его осуществления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«Об административных правонарушениях».»;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порядок отказа клиентам в установлении деловых отношений, отказа в проведении операции с деньгами и (или) иным имуществом, в случае невозможности принятия мер, предусмотренных подпунктами 1), 2), 2-1), 4) и 6)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ПОД/ФТ, принятия мер по замораживанию операций с деньгами и (или) иным имуществом и прекращению деловых отношений с клиентом, в случае невозможности принятия мер, предусмотренных подпунктом 6)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«Субъекты в соответствии с возложенными функциями: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обеспечивают конфиденциальность информации, полученной при осуществлении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предоставляют информацию соответствующим государственным органам для осуществления контроля за исполнением законодательства о ПОД/ФТ;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предоставляют в уполномоченный орган по его запросу необходимые информацию, сведения и документы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о ПОД/ФТ.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 не извещает клиентов и иных лиц о предоставлении в уполномоченный орган информации, сведений и документов о таких клиентах и о совершаемых ими операциях.»;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«15. В программе управления риском ОД/ФТ высокий уровень риска присваивается: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деловым отношениям и сделкам с клиентами из государств (территорий):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выполняющих и (или) недостаточно выполняющих рекомендации ФАТФ;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повышенным уровнем коррупции или иной преступной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подвергнувшихся санкциям, эмбарго и аналогичным мерам, налагаемым Организацией Объединенных Наций (далее – ООН);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предоставляющих финансирование или поддержку террористической (экстремисткой) деятельности, и в которых имеются установленные террористические (экстремистские)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Ссылки на перечни таких государств (территорий) по данным ООН и международных организаций размещаются на официальном интернет-ресурсе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клиенту в случае, когда: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клиентом является иностранное публичное должностное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клиентом является должностное лицо публичной международной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клиентом является лицо, действующее в интересах (к выгоде) иностранного публичного должностного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клиентом является лицо, являющееся супругом, близким родственником иностранного публичного должностного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клиент (его представитель) либо бенефициарный собственник, либо контрагент клиента по операции зарегистрирован или осуществляет деятельность в государстве (территории), входящей в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оффшорных зон, утвержденный приказом и.о. Министра финансов Республики Казахстан от 10 февраля 2010 года № 52 «Об утверждении Перечня оффшорных зон для целей Закона Республики Казахстан «О противодействии легализации (отмыванию) доходов, полученных преступным путем, и финансированию терроризма», зарегистрированный в Реестре государственной регистрации нормативных правовых актов Республики Казахстан под № 6058 (далее – Приказ);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клиент включен в Перечень организаций и лиц, связанных с финансированием терроризма и экстремизма,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клиент является лицом без гражданства;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клиент является гражданином Республики Казахстан, не имеющим адреса регистрации или пребывания 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клиент является нерезидентом;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клиент является организацией, в уставном капитале которой присутствует доля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клиента, заявленное при государственной регистрации, не совпадает с местом фактической деятельности его органов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деловые отношения с клиентом осуществляются при необычных обстоятельствах (например, слишком большое необъяснимое географическое расстояние между Субъектом и клиентом);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клиента связана с интенсивным оборотом наличных денег;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 Субъектов возникают сложности при проверке представленных клиентом сведений;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клиент настаивает на поспешности нотариальных действий;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клиент настаивает на нестандартных или необычно сложных схемах расчетов, использование которых отличаются от обычной практики Субъектов;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клиент использует новые продукты и новую деловую практику, включая новые механизмы передачи, новые или развивающиеся технологии как для новых, так и для уже существующих продуктов;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клиентом совершаются действия, направленные на уклонение от процедур финансового мониторинга;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клиент является некоммерческой организацией;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операции клиента ранее были признаны подозрительными;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имеется иная информация о клиенте, связанная с высоким риском ОД/ФТ;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осуществляемым без физического присутствия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совершаемым от имени, в пользу неизвестных или несвязанных третьих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связанными с анонимными банковскими счетами или с использованием анонимных, вымышленных имен, включая наличные расчеты;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имеющим очевидного экономического смысла или видимой правовой цели;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совершаемым клиентом с несвойственной ему частотой или на необычно крупную для данного клиента сумму;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которым имеется информация о высоком риске ОД/ФТ.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клиентам, которым присвоен высокий уровень риска ОД/ФТ, применяются усиленные меры надлежащей проверки клиентов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управления риском ОД/ФТ низкий уровень присваивается: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деловым отношениям и сделкам с физическими и юридическими лицами из государств (территорий):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входящих в Перечень государств (территорий), которые не выполняют и (или) недостаточно выполняют рекомендации ФАТФ;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низким уровнем коррупции или другой преступной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клиенту в случаях, когда клиент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финансовым учреждением – субъектом финансового мониторинга, и за последний год не привлекался к административной ответственности за несоблюдение законодательства о ПОД/ФТ;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государственным органом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организацией, зарегистрированной на фондовой бирже;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передаче в доверительное управление имущества (доли, акции в уставном капитале коммерческих организаций и иного имущества, а также имущества, переданного в имущественный наем)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связанным с удостоверением договора о порядке пользования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клиентам, которым присвоен низкий уровень риска ОД/ФТ, применяются упрощенные меры надлежащей проверки клиентов,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Программа идентификации клиента заключается в проведении Субъектами мероприятий по выявлению, обновлению ранее полученных сведений о клиентах (его представителях) и бенефициарных собственниках, включая сведения об источнике финансирования совершаемых клиентом операций и включает процедуры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соблюдению мер по надлежащей проверке клиента (его представителя) и бенефициарных собственников согласно требованиям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проверке достоверности сведений о клиенте (его представителе) и бенефициарном собственнике согласно подпункту 6)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наличию или отсутствию в отношении клиента (его представителя) и бенефициарного собственника сведений об их причастности к финансированию терроризма и экстремизма, предусмотренных Перечнем организаций и лиц, связанных с финансированием терроризма и экстремизма,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проверке принадлежности и (или) причастности клиента к иностранному публичному должностному лицу, его членам семьи и близким родственникам согласно требованиям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выявлению клиентов, имеющих соответственно регистрацию, место жительства или место нахождения: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государстве (на территории), которое не выполняет и (или) недостаточно выполняет рекомендации ФАТФ, либо использующих счета в банке, зарегистрированном в указанном государстве (на указанной территории) согласно подпункту 4)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ПОД/ФТ;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оффшорных зонах, утвержденных Приказом;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установлению предполагаемой цели и характера деловых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клиента с высоким уровнем риска ОД/ФТ при установлении предполагаемой цели и характера деловых отношений дополнительно запрашиваются сведения о роде деятельности и источнике финансирования совершаемых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клиента с низким уровнем риска ОД/ФТ установление предполагаемой цели и характера деловых отношений определяется на основе характера операций клиента;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применению к клиенту, в зависимости от присвоенного уровня риска, мер по надлежащей проверке клиента в соответствии с программой управления рисками;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обновлению сведений, полученных в результате идентификации клиентов по мере изменения идентификационных сведений, о клиенте (его представителе) и бенефициарном собственнике, но не реже одного раза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Обновление сведений о клиенте (его представителе) и бенефициарном собственнике с высоким уровнем риска ОД/ФТ осуществляется не реже одного раза в полугодие.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Обновление сведений о клиенте (его представителе) и бенефициарном собственнике с низким уровнем риска ОД/ФТ осуществляется не реже одного раза в два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клиенту в установлении деловых отношений и проведении операции с деньгами и (или) иным имуществом, в случае невозможности принятия мер, предусмотренных подпунктами 1), 2), 2-1), 4) и 6)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ПОД/ФТ, а также принятия мер по замораживанию операций с деньгами и (или) иным имуществом, Субъекты направляют в уполномоченный орган сообщение о таком факте отказа по Форме ФМ-1.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принятия мер, предусмотренных подпунктом 6)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ПОД/ФТ, а также в случае возникновения в процессе изучения операций, совершаемых клиентом, подозрений о том, что деловые отношения используются клиентом в целях ОД/ФТ, Субъекты прекращают деловые отношения с клиентом. Если деловые отношения прекращены по вышеобозначенным основаниям, Субъекты направляют в уполномоченный орган сообщение по Форме ФМ-1.»;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«18. Субъект, в случае присвоения клиенту высокого уровня риска ОД/ФТ, дополнительно изучает все операции, которые проводил клиент у данного Субъекта, с целью установления причин запланированных или проведенных операций, и выявляет характер операций, которые требуют дальнейшей 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Субъект, в случае присвоения клиенту низкого уровня риска ОД/ФТ, изучает текущую операцию клиента.»;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«22. Программа подготовки и обучения по вопросам ПОД/ФТ разрабатывается в соответствии с требованиями по подготовке и обучению работников,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28 ноября 2014 года № 533 «Об утверждении требований к субъектам финансового мониторинга по подготовке и обучению работников», зарегистрированный в Реестре государственной регистрации нормативных правовых актов под № 10001.».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финансовому мониторингу Министерства финансов Республики Казахстан (Таджияков Б.Ш.)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«Республиканский центр правовой информации Министерства юстиции Республики Казахстан» для размещения в Эталонном контрольном банке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Б. Имашев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