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f69a" w14:textId="325f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инвестициям и развитию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сентября 2015 года № 180-1675. Зарегистрировано Департаментом юстиции города Астаны 13 октября 2015 года № 951.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по инвестициям и развитию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Исполняющему обязанности руководителя Государственного учреждения "Управление администрирования специальной экономической зоны "Астана-новый город" Жангаскину Ильясу Канатовичу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24 июля 2014 года № 180-1213 "Об утверждении Положения о Государственном учреждении "Управление администрирования специальной экономической зоны "Астана-новый город" (зарегистрировано в Реестре государственной регистрации нормативных правовых актов 2 сентября 2014 года № 833, опубликовано в газетах "Астана ақшамы" от 6 сентября 2014 года № 100 (3157), "Вечерняя Астана" от 6 сентября 2014 года № 99 (3175).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Алиева Н.Р.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180-1675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по инвестициям и развитию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инвестициям и развитию города Астаны" (далее – Управление) является государственным органом Республики Казахстан, осуществляющим руководство в сфере, связанной с инвестициями, концессиями, координацией деятельности специальной экономической зоны "Астана-новый город" (далее – СЭЗ), развитием туристической отрасли, а также иными регулируемыми видами инвестиционной деятельности во всех отраслях экономики на территории города Астаны.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"Есиль", улица Достық, № 13.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Государственное учреждение "Управление по инвестициям и развитию города Астаны".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бюджета.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способствование социально-экономическому росту столицы через разработку и внедрение стратегических инициатив для развития города, привлечение, поддержка и развитие инвестиций во всех отраслях экономики, в том числе индустриально-инновационной сфере и туристическом секторе.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региональной инвестиционной политики и формирование стратегии привлечения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эффективного внедрения инноваций и развития высокотехнологичных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условий для развития новых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определении приоритетных направлений, отраслей и секторов экономики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установленном порядке государственной поддержки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инвестиционной привлекательности города Астаны в отечественных и международных деловых кругах, укрепление внешнеэкономических связей столицы, а также организация мероприятий по привлечению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благоприятного инвестиционного климата и условий для ускорения развития новых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 поддержка предпринимательского сектора экономики и бизнеса, устранение административных барьеров в деятельности предприятий и предпринимателей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единства правового пространства инвестиционной деятельности на территории города Астаны в сочетании с активной поддержкой инвестиционных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доступности для участников инвестиционной деятельности информации об инвестиционных режимах и инвестиционной инфраструктуре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способствование применению передовых технологий в строительстве, созданию современной инфраструктуры, развитию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благоприятных условий для развития и внедрения инноваций, организация мероприятий по инновационному направлению;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сотрудничества с дипломатическими и торговыми представительствами Казахстана за рубежом и иностранными в Казахстане, иностранными государственными, общественными и частными организациями, в компетенцию которых входит международная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создание благоприятного инвестиционного климата для ускорения развития и укрепления внешнеэкономических связей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реализация региональных программ, обеспечивающих развитие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соблюдение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соблюдение норм гендерного баланса при принятии на работу и служебно-профессиональном продвижении сотрудников.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Управления: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поиска и проведение переговоров с потенциальными иностранными инвесторами с целью привлечения их к участию в реализации индустриально-инновационных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субъектов индустриально-инновационной деятельности к участию в бизнес-форумах, конференциях и семинарах по инвестиционной тематике;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иностранных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вопросам функционирования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участников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учета участников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за выполнением условий договоров об осуществлении деятельности, а также анализ данных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и расторжение договоров об осуществлении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представление уполномоченному органу отчетности о результатах деятельности СЭЗ в порядке, установленном уполномоченным органом, на основании ежегодных отчетов участников СЭЗ;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привлечение инвестиций для строительства объектов инфраструктуры и для осуществления иных видов деятельности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строительства объектов инфраструктуры согласно утвержденному технико-экономическому обоснованию на земельных участках, не переданных участникам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подтверждение фактического потребления ввезенных товаров при осуществлении деятельности, отвечающей целям создания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постановление акимата города Астаны от 22.02.2017 </w:t>
      </w:r>
      <w:r>
        <w:rPr>
          <w:rFonts w:ascii="Times New Roman"/>
          <w:b w:val="false"/>
          <w:i w:val="false"/>
          <w:color w:val="000000"/>
          <w:sz w:val="28"/>
        </w:rPr>
        <w:t>№ 180-363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государственной политики и осуществление координации в области туристской деятельности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рынка туристских услуг и представление в уполномоченный орган необходимых сведений о развитии туризма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внедрение мер по защите туристских ресурсов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по планированию и строительству объектов туристской индустрии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содействия в деятельности детских и молодежных лагерей, объединений туристов и развитии самодеятельного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субъектам туристской деятельности методической и консультативной помощи в вопросах, связанных с организацией туристской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развитие и поддержка предпринимательства в области туристской деятельности как мера увеличения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предоставление туристской информации, в том числе о туристском потенциале, объектах туризма и лицах, осуществляющих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осуществление лицензирования туроператорской деятельности в соответствии с законодательством Республики Казахстан о лицензировании;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профессиональной подготовки гида (гида-переводчика);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по согласованию с уполномоченным органом плана мероприятий по развитию туристской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государственного реестра туристских маршрутов и троп;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оказание государственных услуг в соответствии со стандартами и регламентами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рассмотрение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функций, возложенных на Управление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в пределах своей компетенции государственной политики в области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концепции, конкурсной документации и проекта договора местного проекта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выступление организатором конкурса либо прямых переговоров в отношении местных проектов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заключение договоров государственно-частного партнерства по местным проектам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мониторинга договоров государственно-частного партнерства и реализации местных проектов государственно-частного партнерства.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 акимата города Астаны от 22.02.2017 </w:t>
      </w:r>
      <w:r>
        <w:rPr>
          <w:rFonts w:ascii="Times New Roman"/>
          <w:b w:val="false"/>
          <w:i w:val="false"/>
          <w:color w:val="000000"/>
          <w:sz w:val="28"/>
        </w:rPr>
        <w:t>№ 180-363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запрашивать и получать от структурных подразделений акимата, центральных и местных исполнительных органов города Астаны, иных организаций сведения и материалы, необходимые для выполнения функций, определенных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установленном порядке совещания по вопросам, входящим в компетенцию Управления, с привлечением руководителей и специалистов структурных подразделений акимата и местных исполнительных органов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рассмотрения социально-экономических проблем Управление может образовывать научно-экономические советы, комиссии и иные консультативные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в акимат предложения по вопросам регулируемых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согласование проектов нормативных правовых актов, разрабатываемых исполнительными органами города Астаны в части вопросов, касающихся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в работе межведомственных комиссий по вопросам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направлять материалы в уполномоченные государственные органы для принятия мер в отношении лиц, нарушивших законодательство Республики Казахстан по вопросам, входящим в компетенцию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предъявлять претензии, иски, выступать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организовывать и проводить в установленном законодательством Республики Казахстан порядке конкурсы по государственным закупкам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мероприятия по внедрению новейших технологий при строительстве объектов, связанных с инвестиционной деятельностью, проводить информационные семинары;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владение, пользование и распоряжение находящимся в оперативном управлении имуществом,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запрашивать и получать в установленном порядке необходимую информацию от государственных уполномоченных органов и хозяйствующих субъектов на территории СЭЗ;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созывать межведомственные совещания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привлекать к работе специалистов государственных органов и иных организаций, а также иностранных и отечественных экспертов и специалистов.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распоряжением акима.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