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0ed8b" w14:textId="7a0ed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автомобильных дорог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30 сентября 2015 года № 108-1726. Зарегистрировано Департаментом юстиции города Астаны 22 октября 2015 года № 954. Утратило силу постановлением акимата города Астаны от 28 февраля 2018 года № 06-400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г. Астаны от 28.02.2018 </w:t>
      </w:r>
      <w:r>
        <w:rPr>
          <w:rFonts w:ascii="Times New Roman"/>
          <w:b w:val="false"/>
          <w:i w:val="false"/>
          <w:color w:val="ff0000"/>
          <w:sz w:val="28"/>
        </w:rPr>
        <w:t>№ 06-400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автомобильных дорог города Астаны".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Руководителю Государственного учреждения "Управление пассажирского транспорта и автомобильных дорог города Астаны" провести государственную настоящего регистрацию постановления в органах юстиции с последующим опубликованием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города Астаны.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Айтмухаметова К.К.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со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Джаксыбеков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108-1726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</w:t>
      </w:r>
      <w:r>
        <w:br/>
      </w:r>
      <w:r>
        <w:rPr>
          <w:rFonts w:ascii="Times New Roman"/>
          <w:b/>
          <w:i w:val="false"/>
          <w:color w:val="000000"/>
        </w:rPr>
        <w:t>автомобильных дорог города Астаны"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автомобильных дорог города Астаны" (далее – Управление) является государственным органом Республики Казахстан, осуществляющим руководство в сферах строительства и ремонта автомобильных дорог, дорожной инфраструктуры на территории города Астаны.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ведомств.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Республики Казахстан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действующим законодательством Республики Казахстан.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Управления: Республика Казахстан, 010000, город Астана, район "Сарыарка", улица Бейбітшілік, № 11.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органа: Государственное учреждение "Управление автомобильных дорог города Астаны".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Управления.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Управления осуществляется из республиканского и местных бюджетов, бюджета (сметы расходов) Национального Банка Республики Казахстан.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Республики Казахстан предоставлено право осуществлять, приносящую доходы, деятельность, то доходы, полученные от такой деятельности, направляются в доход государственного бюджета.</w:t>
      </w:r>
    </w:p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Управления: реализация государственной политики в сфере автомобильных дорог и дорожной деятельности.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работ по строительству, реконструкции, ремонту и содержанию автомобильных дорог в городе Астане в соответствии с законодательством Республики Казахстан о государственных закупках;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</w:p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управление сетью автомобильных дорог и улиц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управление дорогами и дорожными предприятиями, находящимися в коммунальной собственности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принудительное отчуждение земельных участков для государственных нужд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реализация Стратегии гендерного равенства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контроль за сроком проектирования, строительства и ввода в эксплуатацию объектов реконструкции;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функции, предоставленные законодательными актами Республики Казахстан.</w:t>
      </w:r>
    </w:p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предложения по проектам законодательных и иных нормативных актов, разработанных республиканскими и местными органами по вопросам, смежным с деятельностью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согласование проектов нормативных правовых актов, подготавливаемых другими исполнительными органами города Астаны, в части вопросов, касающихся дорожной инфраструктуры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владение, пользование и распоряжение находящимся в оперативном управлении имуществом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запрашивать информацию в пределах компетенции от государственных органов и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принимать в пределах компетенции правовые акты;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определять перспективы строительства и реконструкции автомобильных дорог, мостов и путепроводов, проездов, тротуаров, площадей, искусственных сооружений и иных объектов дорожной инфраструктуры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обеспечивать разработку документации на строительство, реконструкцию и ремонт объектов дорожной инфраструктуры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выступать истцом по освобождению земельных участков со сносом объектов недвижимости в связи с их изъятием для государственных нужд в целях строительства и реконструкции объектов транспортной инфраструктуры города Астаны, финансируемых за счет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осуществлять иные полномочия, предоставленные законодательными актами Республики Казахстан. </w:t>
      </w:r>
    </w:p>
    <w:bookmarkStart w:name="z5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24"/>
    <w:bookmarkStart w:name="z5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25"/>
    <w:bookmarkStart w:name="z5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Управления назначается на должность и освобождается от должности акимом города Астаны.</w:t>
      </w:r>
    </w:p>
    <w:bookmarkEnd w:id="26"/>
    <w:bookmarkStart w:name="z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7"/>
    <w:bookmarkStart w:name="z5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Управления: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устанавливает степень ответственности своих заместителей и руководителей структурных подразделений Управления;</w:t>
      </w:r>
    </w:p>
    <w:bookmarkStart w:name="z6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должность и освобождает от должности сотрудников Управления;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на сотрудников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издает правовые акты, обязательные для исполнения сотрудниками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представляет Управление в государственных органах и организациях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 его замещающим в соответствии с действующим законодательством Республики Казахстан.</w:t>
      </w:r>
    </w:p>
    <w:bookmarkStart w:name="z6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Руководитель Управления определяет полномочия своих заместителей в соответствии с действующим законодательством Республики Казахстан. </w:t>
      </w:r>
    </w:p>
    <w:bookmarkEnd w:id="30"/>
    <w:bookmarkStart w:name="z6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31"/>
    <w:bookmarkStart w:name="z6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7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Управлением, относится к коммунальной собственности.</w:t>
      </w:r>
    </w:p>
    <w:bookmarkEnd w:id="33"/>
    <w:bookmarkStart w:name="z7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 </w:t>
      </w:r>
    </w:p>
    <w:bookmarkEnd w:id="34"/>
    <w:bookmarkStart w:name="z7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35"/>
    <w:bookmarkStart w:name="z7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Управления осуществляются в соответствии с законодательством Республики Казахстан.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