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1eaa" w14:textId="d5a1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12 марта 2015 года № А-3/101 "Об утверждении положения о государственном учреждении "Управление здравоохранения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июня 2015 года № А-7/308. Зарегистрировано Департаментом юстиции Акмолинской области 5 августа 2015 года № 4923.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о государственном учреждении "Управление здравоохранения Акмолинской области" от 12 марта 2015 года № А-3/101 (зарегистрировано в Реестре государственной регистрации нормативных правовых актов № 4748, опубликовано 25 апреля 2015 года в газетах "Акмолинская правда", "Арқа ажары")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здравоохранения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абзацы два, четыре, пять, пятнадцать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осуществляют закуп и хранение лекарственных средств, профилактических (иммунобиологических, диагностических, дезинфицирующих) препаратов в рамках оказания гарантированного объема бесплатной медицинской помощи в порядке, определяемом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амбулаторном уровне — в соответствии с перечнем, утвержденным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стационарном уровне — в пределах лекарственных формуляров;";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"организуют и координируют деятельность по подготовке, повышению квалификации и переподготовке кадров в области здравоохранения;".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вносимых изменений в положении о государственном учреждении "Управление здравоохранения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здравоохранения Акмолинской области" обеспечить извещение органов юстиции о внесенных изменениях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органах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вносимых изменений в положении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здравоохранения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абзацы два, четыре, пять, пятнадцать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"организуют и осуществляют мониторинг и контроль, за исключением организаций здравоохранения, осуществляющих деятельность в сфере санитарно-эпидемиологического благополучия населения;";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"осуществляют выбор поставщиков медицинских и фармацевтических услуг по оказанию гарантированию медицинской помощи и возмещению 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осуществляют закуп и хранение лекарственных средств, профилактических (иммунобиологических, диагностических, дизенфицирующих) препаратов в рамках оказания гарантированного объема бесплатной медицинской помощи в порядке, определяемом Правительством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амбулаторном уровне — в соответствии с перечнем, утвержденным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стационарном уровне — в пределах лекарственных формуляров;";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"организуют и координируют деятельность по подготовке, повышению квалификации и переподготовке кадров в области здравоохранения;".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