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de89" w14:textId="a4dd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Акмолинского областного маслихата от 17 июня 2009 года № 4С-15-6 "Об утверждении ставок платы за пользование водными ресурсами поверхностных источников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30 сентября 2015 года № 5С-41-11. Зарегистрировано Департаментом юстиции Акмолинской области 4 ноября 2015 года № 5034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утверждении ставок платы за пользование водными ресурсами поверхностных источников в Акмолинской области» от 17 июня 2009 года № 4С-15-6 (зарегистрировано в Реестре государственной регистрации нормативных правовых актов № 3325, опубликовано 1 августа 2009 года в газетах «Арқа ажары» и «Акмолинская правда»)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5 «Рыбное хозяйство, потребители, производящие отлов рыбы на водных источниках»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Ж.Камелиденов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Д.Нурмулдин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Акмолинской области             Е.Хасенов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30.09.2015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Р.Аубакиров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30.09.2015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