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f881" w14:textId="805f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земель сельскохозяйственного назначения Атбасарского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9 февраля 2015 года № 5С 31/7. Зарегистрировано Департаментом юстиции Акмолинской области 19 марта 2015 года № 4700. Утратило силу решением Атбасарского районного маслихата Акмолинской области от 15 января 2016 года № 5С 36/3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Атбасарского районного маслихата Акмолинской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5С 36/3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«О налогах и других обязательных платежах в бюджет (Налоговый кодекс)»,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 в десять раз на не используемые земли сельскохозяйственного назначения Атбасарского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Исмагулов Б.K.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А.Н.Никишов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февраля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доходов по Атбасарскому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доходов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доходов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Б.Ж.Усембаев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февраля 2015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