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2666" w14:textId="2272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Енбекшильдерского районного маслихата от 30 сентября 2013 года № С-21/3 "Об утверждении Правил оказания социальной помощи, установления размеров и определения перечня отдельных категорий нуждающихся граждан в Енбекшильдерском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13 июля 2015 года № С-40/5. Зарегистрировано Департаментом юстиции Акмолинской области 7 августа 2015 года № 4927. Утратило силу решением Енбекшильдерского районного маслихата Акмолинской области от28 апреля 2016 года № С-9/2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Енбекшильдерского районного маслихата Акмолинской области от 28.04.2016 № С-9/2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Енбекшильдерском районе" от 30 сентября 2013 года № С-21/3 (зарегистрировано в Реестре государственной регистрации нормативных правовых актов № 3864, опубликовано 22 ноября 2013 года в районных газетах "Сельская новь" и "Жаңа дәуір")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 в Енбекшильдерском районе, утвержденных решением, категории граждан на оказание социальной помощи, дополнить абзацем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"студентам из малообеспеченных и многодетных семей, обучающимся в высших медицинских учебных заведениях, заключившим договор о трудоустройстве с государственными медицинскими учреждениями Енбекшильдерского района после окончания учебы, на оплату за последний курс обучения на основании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Енбекшильдерского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"13" июля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