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eae6" w14:textId="49de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Исаковка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Исаковского сельского округа Зерендинского района Акмолинской области от 4 мая 2015 года № 1. Зарегистрировано Департаментом юстиции Акмолинской области 18 мая 2015 года № 4801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«О ветеринарии», на основании представления руководителя государственного учреждения «Зерендинская районная территориальная инспекция Комитета ветеринарного контроля и надзора Министерства сельского хозяйства Республики Казахстан» от 30 апреля 2015 года № 138, аким Исаковского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возникновением заразной болезни бешенство животных на территории села Исаковка.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Исаковского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К.Сагандыкова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«Зерендинская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надзора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К.Аманов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«04» мая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«Зерендинское районное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 потребителей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О.Нуржанов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«04» 05 2015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