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3eee" w14:textId="c5d3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Сандыктауского районного маслихата от 29 октября 2013 года № 19/2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ноября 2015 года № 37/4. Зарегистрировано Департаментом юстиции Акмолинской области 30 ноября 2015 года № 5100. Утратило силу решением Сандыктауского районного маслихата Акмолинской области от 20 мая 2016 года № 3/8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29 октября 2013 года № 19/2 (зарегистрировано в Департаменте юстиции Акмолинской области № 3890, опубликовано 6 декабря 2013 года в газете "Сандыктауские вести")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12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оказания социальной помощи, установления размеров и определения перечня отдельных категорий нуждающихся граждан по Сандыктаускому району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"студентам из малообеспеченных семей и социально-уязвимых слоев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раздела 2 Правил оказания социальной помощи, установления размеров и определения перечня отдельных категорий нуждающихся граждан по Сандыктаускому району абзацем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"студентам из малообеспеченных семей и социально-уязвимых слоев населения, обучающимся по очной форме обучения в высших медицинских учебных заведениях Республики Казахстан с учетом отработки в Сандыктауском районе в размере стоимости годового обучения. Выплата производится на основании справки, подтверждающей статус малообеспеченной семьи или справки, подтверждающей принадлежность заявителя (семьи) к социально-уязвимым слоям населения, справки с места учебы, копии договора с учебным заведением и копии договора между акиматом района, студентом и работодателем.".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В.Эльвейн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