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86f" w14:textId="36f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6 марта 2015 года № а-3/117. Зарегистрировано Департаментом юстиции Акмолинской области 12 марта 2015 года № 4686. Утратило силу постановлением акимата Бурабайского района Акмолинской области от 17 мая 2019 года № а-5/194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Бурабайского района Акмолинской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а-5/194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Бурабайской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Жаукова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В.Г.Гамазов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03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национальный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природный парк "Бурабай"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А.Г.Газиз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03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"Областная средняя школа-интернат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санаторного типа "Жұлдыз"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Е.В.Гурский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03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"Урумкайское коммунальное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лесного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природных ресурсов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03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03 2015 года № а-3/117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0792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Абылайхана, 38, стенд у здания государственного коммунального казенного предприятия "Районный Дом культуры"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Кирова, 57, стенд у здания "Детский сад "Айналайын" товарищества с ограниченной ответственностью образовательное воспитательное производственное предприятие "Мерей";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45, стенд у здания государственного учреждения "Государственный национальный природный парк "Бурабай" Управления Делами Президента Республики Казахстан;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Окжетпес, стенд у здания государственного коммунального казенного предприятия "Дом культуры "Окжетпес"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стенд у здания государственного учреждения "Средняя школа имени Абылайхана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Карабаур, стенд у здания государственного учреждения "Карабаурская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Акылбай, стенд у здания государственного учреждения "Средняя школа села Акылбай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Озерное, стенд у здания государственного учреждения "Озерная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Веденовка, улица Октябрьская, 6, стенд у здания Дома культуры государственного коммунального казенного предприятия "Районный Дом культуры" при отделе культуры и развития языков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стенд у здания государственного учреждения "Основная школа села Карабулак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 стенд у здания государственного учреждения "Златопольская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Савинка, стенд у здания государственного учреждения "Савинская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стенд у здания государственного учреждения "Первомайская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Сотниковка, стенд у здания государственного учреждения "Сотниковская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Новоандреевка, стенд у здания бывшего государственного учреждения "Новоандреевская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Хутор, стенд у здания государственного учреждения "Леснохуторская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Тулькули, стенд у здания государственного учреждения "Тулькулинская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 микрорайон 2 корпус № 5, стенд у здания коммунального государственного учреждения "Областная средняя школа-интернат санаторного типа "Жулдыз" управления образования Акмолинской области;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Кымызынай, стенд у здания государственного учреждения "Кымызынайская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стенд у здания государственного учреждения "Мадениетская средняя школа имени Есмагамбета Исмаилова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стенд у здания государственного учреждения "Жанаталапская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 улица Ленина, 34, стенд у здания государственного учреждения "Аппарат акима Катаркольского сельского округа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Мектеп, 10/2, стенд у здания государственного учреждения "Сосновская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Ключевое, улица Орман, 3/1, стенд у здания кордона "Батмак" государственного учреждения "Государственный национальный природный парк "Бурабай" Управления Делами Президента Республики Казахстан;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Кенесары, улица Школьная, 57, стенд у здания государственного учреждения "Средняя школа имени Сатпаева отдела образования Бурабайского района;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стенд у здания государственного учреждения "Средняя школа села Баянбай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Брусиловка, стенд у здания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стенд у здания государственного учреждения "Средняя школа села Атамекен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Жасыл, стенд у здания государственного учреждения "Основная школа села Жасыл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стенд у здания государственного учреждения "Основная школа села Каражар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 стенд у здания государственного учреждения "Жанажольская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Жаркайын, стенд у здания бывшего государственного учреждения "Джаркаинская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Шиели, стенд у здания государственного учреждения "Шиелинская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батыра, стенд у здания государственного учреждения "Средняя школа имени Наурызбай батыра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 стенд у здания государственного учреждения "Урумкайская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стенд у здания государственного учреждения "Дмитриевская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Киндыккарагай, стенд у здания государственного учреждения "Киндыккарагайская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улица Школьная, 3а, стенд у здания бывшего государственного учреждения "Ынталынская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стенд у здания государственного учреждения "Карашиликская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Корнекты, стенд у здания государственного учреждения "Курнектинская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стенд у здания коммунального государственного учреждения "Урумкайское коммунальное учреждение лесного хозяйства Управления природных ресурсов и регулирования природопользования Акмолинской области";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стенд у здания государственного учреждения "Успеноюрьевская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стенд у здания государственного учреждения "Николаевская средняя школа имени Героя Советского Союза А.С. Куницы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Райгородок, стенд у офиса товарищества с ограниченной ответственностью "Райгородок";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Карагай, стенд у здания бывшего государственного учреждения "Карагайская начальная школа отдела образования Бурабайского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03 2015 года № а-3/117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предоставляемые кандидатам на договорной основе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0685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 предоставляемые кандидатам на договорной основе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Абылайхана, 38, актовый зал государственного коммунального казенного предприятия "Районный Дом культуры"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Школьная, 15, актовый зал государственного учреждения "Средняя школа № 6 города Щучинск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Октябрьская, 232, актовый зал государственного учреждения "Школа-гимназия № 8 города Щучинск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45, актовый зал государственного учреждения "Государственный национальный природный парк "Бурабай" Управления Делами Президента Республики Казахстан;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Окжетпес, актовый зал государственного коммунального казенного предприятия "Дом культуры "Окжетпес"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актовый зал государственного учреждения "Средняя школа имени Абылайхана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Карабаур, актовый зал государственного учреждения "Карабаурская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Акылбай, актовый зал государственного учреждения "Средняя школа села Акылбай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Озерное, актовый зал государственного учреждения "Озерная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Веденовка, улица Октябрьская, 6, актовый зал Дома культуры государственного коммунального казенного предприятия "Районный Дом культуры"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актовый зал государственного учреждения "Основная школа села Карабулак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 актовый зал государственного учреждения "Златопольская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Савинка, актовый зал государственного учреждения "Савинская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актовый зал государственного учреждения "Первомайская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Новоандреевка, актовый зал здания бывшего государственного учреждения "Новоандреевская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Хутор, актовый зал государственного учреждения "Леснохуторская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Тулькули, актовый зал государственного учреждения "Тулькулинская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 микрорайон 2 корпус № 5, актовый зал коммунального государственного учреждения "Областная средняя школа-интернат санаторного типа "Жулдыз" управления образования Акмолинской области;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Кымызынай, актовый зал государственного учреждения "Кымызынайская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актовый зал государственного учреждения "Мадениетская средняя школа имени Есмагамбета Исмаилова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актовый зал государственного учреждения "Жанаталапская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 улица Ленина, 29, актовый зал государственного учреждения "Средняя школа имени Досова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Мектеп, 10/2, актовый зал государственного учреждения "Сосновская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Кенесары, улица Школьная, 57, актовый зал государственного учреждения "Средняя школа имени Сатпаева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Баянбай, актовый зал государственного учреждения "Средняя школа села Баянбай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Брусиловка, актовый зал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актовый зал государственного учреждения "Средняя школа села Атамекен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Жасыл, актовый зал государственного учреждения "Основная школа села Жасыл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актовый зал государственного учреждения "Основная школа села Каражар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 актовый зал государственного учреждения "Жанажольская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Шиели, актовый зал государственного учреждения "Шиелинская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батыра, актовый зал государственного учреждения "Средняя школа имени Наурызбай батыра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 актовый зал государственного учреждения "Урумкайская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актовый зал государственного учреждения "Дмитриевская основная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Киндыккарагай, актовый зал государственного учреждения "Киндыккарагайская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Жаркайын, актовый зал здания бывшего государственного учреждения "Джаркаинская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актовый зал здания государственного учреждения "Карашиликская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Корнекты, актовый зал государственного учреждения "Курнектинская начальная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актовый зал коммунального государственного учреждения "Урумкайское коммунальное учреждение лесного хозяйства Управления природных ресурсов и регулирования природопользования Акмолинской области";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 актовый зал государственного учреждения "Успеноюрьевская средняя школа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актовый зал государственного учреждения "Николаевская средняя школа имени Героя Советского Союза А.С.Куницы отдела образования Бурабайского района";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Райгородок, актовый зал товарищества с ограниченной ответственностью "Райгородок";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Карагай, актовый зал здания бывшего государственного учреждения "Карагайская начальная школа отдела образования Бурабайского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