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0388" w14:textId="3830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"Мартук"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января 2015 года № 21. Зарегистрировано Департаментом юстиции Актюбинской области 25 февраля 2015 года № 4204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 на основании акта обследования земельного участка, предназначенного для создания государственного природного заказника "Мартук" от 18 августа 2014 года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Зарезервировать земельный участок площадью 133 796 га для создания государственного природного заказника "Мартук" на территории Мартукского района в пределах границ и площади согласно прилагаемого </w:t>
      </w:r>
      <w:r>
        <w:rPr>
          <w:rFonts w:ascii="Times New Roman"/>
          <w:b w:val="false"/>
          <w:i w:val="false"/>
          <w:color w:val="000000"/>
          <w:sz w:val="28"/>
        </w:rPr>
        <w:t>плана (схемы) земельного участка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жприродных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принять меры по недопущению нарушений норм лесного кодекса в области охраны, защиты, пользования лесным фондом, воспроизводства лесов и лесоразведения на участках земель государственного лесного фонда зарезервированных под государственный природный заказник местного значения "Мартук";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акима области Кемалову Р.К.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от 27 января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проектируемого государственного природного заказника местного значения "Мартук"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Экспликация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2874"/>
        <w:gridCol w:w="4369"/>
        <w:gridCol w:w="3853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функциональной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тыс.га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местного значения "Мартук"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133 796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режим 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научных, экологических, культурно-просветительских и учебных целях.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133 796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