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047a" w14:textId="e3b0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20 декабря 2013 года № 188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10 июня 2015 года № 336. Зарегистрировано Департаментом юстиции Актюбинской области 30 июня 2015 года № 4405. Утратило силу решением маслихата города Актобе Актюбинской области от 23 ноября 2016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23.11.2016 № 114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95 - 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от 20 декабря 2013 года № 188 (зарегистрировано в Реестре государственной регистрации нормативных правовых актов за № 3726, опубликованного 09 января 2014 года в газетах "Актюбинский вестник" и "Актобе") cледующие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правоотношения, возникшие с 1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Актобе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 336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тридцать первой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очередной девятнадцатой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Актобе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2013 года № 188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городе Актобе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оказания социальной помощи, установления размеров и определения перечня отдельных категорий нуждающихся граждан в городе Актобе (далее -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совокупный доход семьи -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уполномоченный орган – государственное учреждение "Городской отдел занятости и социальных программ" города Актобе, финансируемое за счет местного бюджета, осуществляющее оказание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- Актюбинский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участковая комиссия – комиссия, создаваемая решением акима города Актобе для проведения обследования материального положения лиц (семей), обратившихся за социальной помощью, и подготовки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учреждение, созданное местным исполнительным органом города, в целях реализации активных мер содействия занятости - государственное учреждение "Центр занятости города Актобе" (далее - Центр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представительных органов)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претендент - лицо, обратившийся от себя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Данные Правила распространяются на лиц, постоянно проживающих в городе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Социальная помощь предоставляется отдельным категориям нуждающихся граждан государственным учреждением "Городской отдел занятости и социальных программ" города Актобе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дням, денежная обусловленная помощь участвующим в проекте "Өрлеу".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Памятными датами и праздничными днями для оказания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защиты детей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коммунальные услуги, в размере 4,5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декабрь), в размере 1,7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женам (мужьям) умерших участников Великой Отечественной войны, не признававшихся инвалидами, не вступившим в повторный брак,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1,1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родителям или законным представителям детей - инвалидов, обучающихся на дому, на одного ребенка-инвалида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ко Дню Победы - 9 Мая, в размере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ко Дню Победы - 9 Мая, в размере 27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другим категориям лиц, приравненным по льготам и гарантиям к участникам Великой Отечественной войны, ко Дню Победы - 9 Мая, в размере 16,5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5,4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инвалидам, получающим государственные социальные пособия, ко Дню инвалидов – второе воскресенье октября, в размере 19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11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женам (мужьям) умерших участников Великой Отечественной войны, не признававшихся инвалидами, не вступившим в повторный брак, к Дню Победы – 9 Мая, в размере 5,4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родителям и женам умерших воинов-афганцев, не вступившим в повторный брак, ко Дню Победы – 9 Мая, в размере 5,5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гражданам, награжденным орденами "Отан", "Данк", удостоенным звания "Халык каҺарманы", почетных званий Республики Казахстан, ко Дню Победы - 9 Мая, в размере 5,5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не более 81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не более 54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лицам, достигшим пенсионного возраста, в размере не более 32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инвалидам, в том числе лицам, воспитывающим ребенка - инвалида до 18 лет,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жертвам политических репрессий, лицам, пострадавшим от политических репрессий, в размере не более 27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многодетным семьям,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детям-сиротам, детям, оставшимся без попечения родителей, выпускникам детских домов,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малообеспеченным гражданам, в размере не более 32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гражданам, имеющим социально значимые заболевания (лица с онкологическими заболеваниями, ВИЧ-инфицированные и больные различной формой туберкулеза), в размере не более 43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16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выпускникам общеобразовательных школ для оплаты очной формы обучения в средних специальных учебных заведениях города Актобе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Денежные выплаты производятся в размере фактической стоимости обучения и перечисляются двумя частями в течение учебного года в размере не более 81 месячного расчетного показателя. Перечень специальностей, обучаемых за счет денежных выплат на обучение, определяется специальной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маслихатом города Актобе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претендентов к участию в проекте "Өрлеу" наличие среднедушевого дохода, не превышающего 60 процентов от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Социальная помощь при наступлении трудной жизненной ситуации по основанию указанного в подпункте 4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предоставляется лицам (семьям) с месячным среднедушевым доходом,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- социальная помощь на основе социального 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Датой обращения за назначением обусловленной денежной помощи в уполномоченный орган или акиму сельского округа со всеми документами считается месяц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1 -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семьи, а также прекращения выплаты АСП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справка, подтверждающая обучение ребенка - инвалида на дому (для детей -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заключение психолого - медико - педагогической консультации (для детей -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счет в банке второго уровня или в организации, имеющей лицензию Национального Банка Республики Казахстана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Социальная помощь к памятным датам и праздничным дням, лицам, указанным в подпунктах 1) –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оказывается, по спискам, утверждаемым акиматом города Актобе по представлению Государственного центра по выплате пенсий Актюбинского областного филиала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Социальная помощь к памятным датам и праздничным дням, лицам, указанным в подпунктах 6) - 9)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 оказывается, по спискам, утверждаемым акиматом города Актобе по представлению государственного учреждения "Городской отдел занятости и социальных программ"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социальный статус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При наличии права отдельных категорий граждан на несколько видов социальной помощи к различным памятным датам и праздничным дням, оказывается один вид социальной помощи (более высокий по размеру).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сведения о доходах лица (членов 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акт и/или документ, подтверждающий наступление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счет в банке второго уровня или в организации, имеющей лицензию Национального Банка Республики Казахстан на соответствующие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Представление документов, указанных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лет, а также наличия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выявления недостоверных сведений, представленных заявителями;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расторжения и (или) невыполнения обязательств по социальному контракту активизации семьи и социальному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 социального контракта активизации семьи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1,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 Социальная помощь предоставляется в денежной форме через банки второго уровня, а также через организации осуществляющие отдельные виды банковской деятельности путем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48. Мониторинг и учет предоставления социальной помощи проводит Уполномоченный орган с использованием базы данных АИС "Социальная помощь" и (или) АИС "Е - 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