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53d4" w14:textId="6135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марта 2013 года № 64 "Об утверждении Правил определения размера и порядка оказания жилищной помощи малообеспеченным семьям (гражданам)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мая 2015 года № 185. Зарегистрировано Департаментом юстиции Актюбинской области 16 июня 2015 года № 4358. Утратило силу решением маслихата Иргизского района Актюбинской области от 20 февраля 2017 года № 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Иргизского района Актюбинской области от 20.02.2017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марта 2013 года № 64 "Об утверждении Правил определения размера и порядка оказания жилищной помощи малообеспеченным семьям (гражданам) в Иргизском районе" (зарегистрированное в реестре государственной регистрации нормативных правовых актов за № 3561, опубликованное 30 апреля 2013 года в районном газете "Иргиз")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 определения размера и порядка оказания жилищной помощи малообеспеченным семьям (гражданам) в Иргизском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"жилого дома (жилого здания)" заменить словами "общего имущества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3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расходы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 определения размера и порядка оказания жилищной помощи малообеспеченным семьям (гражданам) в Иргизском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 исключить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5 подпункта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2 слова "стоимость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 абзаце 3 слова ",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оплаты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и 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"стоимостью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