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9916" w14:textId="6419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Каргалинского района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11 марта 2015 года № 273. Зарегистрировано Департаментом юстиции Актюбинской области 01 апреля 2015 года № 4273.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с изменениями, внесенными решениями маслихата Каргалинского района Актюбинской области от 05.06.2015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09.10.2015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маслихата Каргалинского района Актюбинской области от 05.06.2015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Каргалинского района на 2015 год, следующие меры социальной поддержки: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жилья- бюджетный кредит в сумме, не превышающей одну тысычу пятисоткратного размера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Каргалинского района Актюбинской области от 05.06.2015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09.10.2015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Альбекова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Жылкыбеков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