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e7ec" w14:textId="abde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10 июля 2013 года № 126 "Об утверждении Правил оказания жилищной помощи малообеспеченным и нуждающимся семьям (гражданам), проживающим в Каргалинском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5 июня 2015 года № 295. Зарегистрировано Департаментом юстиции Актюбинской области 30 июня 2015 года № 4403. Утратило силу решением маслихата Каргалинского района Актюбинской области от 20 ноября 2017 года № 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Каргалинского района Актюбинской области от 20.11.2017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социальной, установления размеров и определения перечня отдельных категорий нуждающихся граждан"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июля 2013 года № 126 "Об утверждении правил оказания жилищной помощи малообеспеченным и нуждающимся семьям (гражданам), проживающим в Каргалинском районе" (зарегистрировано в Реестре государственной регистрации нормативных правовых актов за № 3624, опубликовано 15, 22 августа 2013 года в газете "Қарғалы")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и второй абзацы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указанного решения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лицам, постоянно проживающим на территории Каргалинского района на оплату расходов на содержание общего имущества объекта кондоминиума семьям (гражданам), проживающим в приватизированных жилых помещениях( квартирах или явлющимся нанимателями (поднанимателями) жилых помещений (квартир) в государственном жилищном фонде.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на содержание общего объекта кондоминимума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фонде, устанавливается к совокупному доходу семьи в размере 10 процентов, за исключением семей, имеющих детей-инвалидов 1, 2, 3 групп, которым устанавливается к совокупному доходу семьи в размере 2 процентов".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Смолинец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Жылкыбеков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