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3b8d" w14:textId="d0a3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приписки к призывному участку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Хобдинского района Актюбинской области от 12 января 2015 года № 2. Зарегистрировано Департаментом юстиции Актюбинской области 27 января 2015 года № 4183. Срок действия решения – до 1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подпунктом 13)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"Об утверждении Правил ведения воинского учета военнообязанных и призывников", аким Хобдинского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проведение приписки к призывному участку государственного учреждения "Отдел по делам обороны Хобдинского района Актюбинской области" граждан мужского пола 1998 года рождения, которым в год приписки исполняется семнадцать лет, а также граждан старших возрастов, не прошедших ранее приписку, проживающих постоянно или временно на территории Хобдинского района, в период с января по март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Начальнику государственного учреждения "Отдел по делам обороны Хобдинского района Актюбинской области" принять меры по обеспечению организованного проведения приписки граждан к призывному участку, о результатах приписки информировать акима района к 10 апреля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заместителя акима района Б.Елеусинову.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