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f9f7" w14:textId="938f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в Хобдинском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Хобдинского районного маслихата Актюбинской области от 4 ноября 2015 года № 219. Зарегистрировано Департаментом юстиции Актюбинской области 23 ноября 2015 года № 4595. Утратило силу решением Хобдинского районного маслихата Актюбинской области от 14 января 2016 года № 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Хобдинского районного маслихата Актюбинской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Хобдинском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