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f9f7" w14:textId="938f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в Хобдинском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Хобдинского районного маслихата Актюбинской области от 4 ноября 2015 года № 219. Зарегистрировано Департаментом юстиции Актюбинской области 23 ноября 2015 года № 4595. Утратило силу решением Хобдинского районного маслихата Актюбинской области от 14 января 2016 года № 250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Хобдинского районного маслихата Актюбинской области от 14.01.2016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Хобдинский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базовые ставки земельного налога и ставки единого земельного налога в десять раз на не используемые земли сельскохозяйственного назначения в Хобдинском районе.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Исмагамбетова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