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6fac" w14:textId="cc26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Карачаевского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Карачаевского сельского округа Мартукского района Актюбинской области от 20 февраля 2015 года № 3. Зарегистрировано Департаментом юстиции Актюбинской области 27 февраля 2015 года № 4219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Карачаевского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некоторые решения акима Карачаевского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Карачаевского сельского округа от 26 ноября 2008 года № 1 "О присвоении названий улицам населенных пунктов Карачаевского сельского округа" (зарегистрированное в реестре государственной регистрации нормативных правовых актов № 3-8-62, опубликованное 26 декабря 2008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присвоении наименования улицам населенных пунктов Карачаевского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решения слова "и постановления Правительства Республики Казахстан "Концепций государственной ономастической работы в Республики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решения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Карачаевского сельского округа от 22 сентября 2011 года № 1 "О наименовании улиц населенных пунктов Карачаевского сельского округа" (зарегистрированное в реестре государственной регистрации нормативных правовых актов № 3-8-137, опубликованное 10 ноября 2011 года в районной газете "Мәртөк тынысы"):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 присвоении наименования улицам населенных пунктов Карачаевского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на государственном языке слово "селолық" заменить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Карачаевского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Утаралин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