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7dbf" w14:textId="b3a7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Мартукского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20 апреля 2015 года № 1. Зарегистрировано Департаментом юстиции Актюбинской области 12 мая 2015 года № 4325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Мартукского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Мартукского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решении акима Мартукского сельского округа от 24 октября 2009 года № 4 "Мәртөк селосы көшелеріне атау беру туралы" (зарегистрированное в реестре государственной регистрации нормативных правовых актов за № 3-8-100, опубликованное 18 ноября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решения на государственном языке слова "селолық", "селосы", "ауыл аймағы", "ауыл аймағының" заменить словами "ауылдық", "ауылы", "ауылдық округі", "ауылдық округінің";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решения на государственном языке слова ", Қазақстан Республикасы Үкіметінің 2005 жылғы 21 қаңтардағы №45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Мартукского сельского округа от 6 сентября 2011 года № 1 "О переименовании и присвоении наименований улиц в населенных пунктах Мартукского сельского округа" (зарегистрированное в реестре государственной регистрации нормативных правовых актов за № 3-8-136, опубликованное 27 октября 2011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решения на государственном языке слова "ауыл аймағы", "ауыл аймағындағы", "ауыл аймағының", "ауыл аймақ" заменить словами "ауылдық округі", "ауылдық округіндегі", "ауылдық округінің";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"в улицу" заменить словами "на улицу".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Мартукского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Еспаганбетов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