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4d2c" w14:textId="f234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Журынского сельского округа от 20 ноября 2008 года №12 "О даче названии улицы села Кубелей Журынского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09 февраля 2015 года № 3. Зарегистрировано Департаментом юстиции Актюбинской области 12 марта 2015 года № 4226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 Журынского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от 20 ноября 2008 года № 12 "О даче названии улицы села Кубелей Журынского сельского округа Мугалжарского района" (зарегистрированное в реестре государственной регистрации нормативных правовых актов № 3-9-75, опубликованное 10 декабря 2008 года в районной газете "Мұғалжар")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 присвоении наименования улице села Кубелей Журынского сельского округа Мугалжарского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слова "мнение", "дать название" заменить словами "мнения" и "присвоить наименование";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К улице "Астана" относятся все дома расположенные в селе Кубелей";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Настоящее решение вводится в действие по истечении десяти календарных дней после дня его первого официального опубликования".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Журынского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Абдирзак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