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b614" w14:textId="2f2b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24 декабря 2013 года № 145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10 июня 2015 года № 251. Зарегистрировано Департаментом юстиции Актюбинской области 25 июня 2015 года № 4386. Утратило силу решением маслихата Темирского района Актюбинской области от 11 апреля 2016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правовые отношения, возникшие с 1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2013 года № 145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(зарегистрированное в Реестре государственной регистрации нормативных правовых актов № 3757, опубликованное 31 января 2014 года в газете "Темір")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Темирском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"медицинских учреждений" заменить словами "государственного коммунального казенного предприятия "Темирская центральная районная больница".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