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ff65" w14:textId="20df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22 апреля 2010 года № 8 "О переименовании улицы сельского округа "Дөң"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Дөң Хромтауского района Актюбинской области от 20 июля 2015 года № 29. Зарегистрировано Департаментом юстиции Актюбинской области 13 августа 2015 года № 4463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сельского округа "Дөң"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акима сельского округа "Дөң" от 22 апреля 2010 года № 8 "Дөң" селолық округіндегі көше атауын өзгерту туралы" (зарегистрированное в реестре государственной регистрации нормативных правовых актов за № 3-12-119, опубликованное 27 мая 2010 года в районной газете "Хромтау")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реквизитах, заголовке и по всему тексту указанного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слово "селолық" заменить соответственно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государственном языке слова ",Қазақстан Республикасы Үкіметінің 2005 жылғы 21 қаңтардағы № 45 қаулысымен мақұлданған Қазақстан Республикасындағы мемлекеттік ономастикалық жұмыс Тұжырымдамасының 3.2. тармағына"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"Дөң"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Д.Турлыбаев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