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947e" w14:textId="6169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от 21 января 2015 года № 1 "О внесении изменений в решение акима Шалкарского сельского округа Шалкарского района от 16 марта 2009 года № 5 "О присвоении наименования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сельского округа Шалкарского района Актюбинской области от 19 апреля 2015 года № 3. Зарегистрировано Департаментом юстиции Актюбинской области 12 мая 2015 года № 4324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аким Шалкарского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января 2015 года № 1 "О внесении изменений в решение акима Шалкарского сельского округа Шалкарского района от 16 марта 2009 года № 5 "О присвоении наименования улицам" (зарегистрированное в Реестре государственной регистрации нормативных правовых актов за № 4198, опубликованное 26 февраля 2015 года в районной газете "Шалқар")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"решения" дополнить словами "на государственном языке"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Шалкарского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