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53d4" w14:textId="7465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сельского хозяйства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24 февраля 2015 года № 94. Зарегистрировано Департаментом юстиции Алматинской области 26 марта 2015 года № 3109. Утратило силу постановлением акимата Алматинской области от 16 января 2024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Алматинской области от 16.01.2024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Алматинской области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сельского хозяйства Алматинской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Возложить на руководителя Управления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 – ресурсе, определяемом Правительством Республики Казахстан и на интернет – ресурсе акимата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С. Бескемпирова.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февраля 2015года №94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rPr>
          <w:rFonts w:ascii="Times New Roman"/>
          <w:b/>
          <w:i w:val="false"/>
          <w:color w:val="000000"/>
        </w:rPr>
        <w:t xml:space="preserve"> "Управление сельского хозяйства Алматинской области"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6" w:id="3"/>
      <w:r>
        <w:rPr>
          <w:rFonts w:ascii="Times New Roman"/>
          <w:b w:val="false"/>
          <w:i w:val="false"/>
          <w:color w:val="000000"/>
          <w:sz w:val="28"/>
        </w:rPr>
        <w:t>
      1.  Государственное учреждение "Управление сельского хозяйства Алматинской области" является государственным органом Республики Казахстан, осуществляющим руководство в сфере сельского хозяйства Алматинской области.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"Управление сельского хозяйства Алматинской области" имеет ведомства, указанные в перечне государственных учреждений, находящихся в ведении государственного учреждения "Управление сельского хозяйства Алматинской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"Управление сельского хозяйства Алматинской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"Управление сельского хозяйства Алматинской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"Управление сельского хозяйства Алматинской области"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"Управление сельского хозяйства Алматинской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"Управление сельского хозяйства Алматинской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сельского хозяйства Алматинской области" и другими актами, предусмотренными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"Управление сельского хозяйства Алматинской области" утверждаются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нахождение юридического лица: индекс 040000, Республика Казахстан, Алматинская область, город Талдыкорган, улица Кабанбай батыра, № 26.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- государственное учреждения "Управление сельского хозяйства Алматинской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государственного учреждение "Управление сельского хозяйства Алматинской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"Управление сельского хозяйства Алматинской области" осуществляется из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сельского хозяйства Алматинской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сельского хозяйства Алматинской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сельского хозяйства Алматинской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p>
      <w:pPr>
        <w:spacing w:after="0"/>
        <w:ind w:left="0"/>
        <w:jc w:val="both"/>
      </w:pPr>
      <w:bookmarkStart w:name="z31" w:id="5"/>
      <w:r>
        <w:rPr>
          <w:rFonts w:ascii="Times New Roman"/>
          <w:b w:val="false"/>
          <w:i w:val="false"/>
          <w:color w:val="000000"/>
          <w:sz w:val="28"/>
        </w:rPr>
        <w:t>
      14.  Миссия государственного учреждения "Управление сельского хозяйства Алматинской области": проведение единой государственной политики в области управления сельским хозяйством, направленной на обеспечение населения продуктами питания, промышленности – сырьем, увеличения экспортных возможностей аграрного сектора в условиях развивающейся экономики.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содействие во внедрение передовых технологий в отрасли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индустриально-инновационному развитию в сфере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государственного регулирования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государственного регулирования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государственного регулирования в области растениеводства;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государственного регулирования в области животноводства.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государственный контроль в области семеноводства;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реализует государственную политику в области семеноводства;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 на рассмотрение в уполномоченный орган предложения по объемам производства и реализации элитно-семеноводческими хозяйствами элитных семян;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 аттестацию субъектов семеноводства и лабораторий по экспертизе качества семян с выдачей соответствующего свидетельства;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ведет государственный электронный реестр разрешений и уведомлений;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составляет балансы семян по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частичное возмещение стоимости затрат на закладку и выращивание многолетних насаждений плодово-ягодных культур и винограда отечественным сельскохозяйственным товаропроизводителям;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предоставление в уполномоченный орган в сфере сельского хозяйства необходимой информации в области семеноводства сельскохозяйственных культур;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содействует в пределах компетенции формированию сельскохозяйственными товаропроизводителями страховых и переходящих фондов семян;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 предложения по схемам и методам ведения первичного, элитного семеноводства и массового размножения семян сельскохозяйственных культур;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контроль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устанавливает предельную цену реализации на подлежащие субсидированию семена в пределах квот по каждому виду семян, подлежащих субсидированию;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ежегодные квоты по каждому виду семян, подлежащих субсидированию: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оригинальным семенам – для каждого аттестованного субъекта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элитным семенам – для каждой административно-территориальной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контролирует целевое использование просубсидированных оригинальных и элитных семян;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подготовку и повышение квалификации кадров апробаторов и семенных экспертов;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контроль за соблюдением нормативных правовых актов по проведению экспертизы сортовых и посевных качеств семян сельскохозяйственных 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контроль за количественно-качественным состоянием государственных ресурсов семян;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предложения государственного инспектора по семеноводству приостанавливают: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свидетельства об аттестации, удостоверяющего право субъекта на осуществление деятельности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 по проведению экспертизы сортовых и посевных качеств семян;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запрашивает и получает от страхователя, страховщика, агента и общества информацию и документы, необходимые для осуществления им своих контрольных функций;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государственный контроль за выполнением производителями продукции растениеводства обязанности по заключению договора обязательного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контроль за деятельностью агента, общества, соблюдением ими законодательства Республики Казахстан об обязательном страховании в растениеводстве;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рассматривает дела об уклонении от заключения договоров обязательного страхования страхователями и несоблюдении обществом требований законодательства Республики Казахстан о взаимном страховании;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и реализует мероприятия по распространению и внедрению инновационного опыта в области агропромышленного комплекса региона;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лицензирует деятельность по оказанию услуг по складской деятельности с выдачей зерновых расписок;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оптимизирует структуры зернового производства с учетом природно-климатических условий и рыночной конъюнктуры, совершенствования и внедрения новых прогрессивных технологий производства, хранения и реализации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удешевление отечественным сельскохозяйственным товаропроизводителям стоимости минеральных удобрений, протравителей семян и гербицидов в соответствии с бюджетными программами;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контроль за хлебоприемными предприятиями, включающий: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ежегодное обследование хлебоприемных предприятий на предмет готовности к приему зерна нового урожая в соответствии с утвержденными графиками;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оформление актов обследований хлебоприемных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приостанавливает действие лицензии на право осуществления деятельности по оказанию услуг по складской деятельности с выдачей зерновых расписок в целом или в части осуществления отдельных операций на срок до шести месяцев в порядке, предусмотренном законодательством Республики Казахстан об административных правонарушениях;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проведение мероприятий по борьбе с вредными организмами в соответствии с перечнем и порядком, определяемыми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субсидирует стоимости услуг по подаче воды сельскохозяйственным товаропроизводителям;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способствует повышению урожайности и качества продукции растениеводства, удешевления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возделывания сельскохозяйственных культур в защищенном грунте;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содействует удешевлению отечественным сельскохозяйственным товаропроизводителям стоимости удобрений (за исключением органических);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содействует удешевлению сельскохозяйственным 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лицензирует деятельность по производству (формуляции), реализации и применению пестицидов (ядохимикатов);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 предложения по объемам, структуре, правилам формирования, хранения, освежения, перемещения и использования государственных ресурсов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мониторинг зернового рынка в пределах административно территориальной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проверяет фактическое наличие и качество зерна у участников зернового рынка и соответствия его отчетным данным;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подает в суд заявления о введении и досрочном завершении временного управления хлебоприемным предприятием;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контроль за соблюдением хлебоприемными предприятиями правил: ведения количественно-качественного учета зерна; хранения зерна; выдачи, обращения и погашения зерновых расписок в соответствии с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инспектирует (проверяет) деятельность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 зерновых расписок;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налагает запрет на отгрузку любым видом транспорта зерна с хлебоприемного предприятия при наличии оснований, предусмотренных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 предложения в местный исполнительный орган области о приостановлении действия и (или) лишении лицензии на право осуществления деятельности по оказанию услуг по складской деятельности с выдачей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зерновых расписок;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 предложения по введению временного управления хлебоприемным предприятием;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развивает сеть машинно-технологических станций (сервис-центров) и осуществляет мониторинг их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обновление машинно-тракторного парка и технологического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государственную регистрацию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государственную регистрацию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 ежегодный государственный технический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предоставление информации об отсутствии (наличии) обременении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регистрацию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реализует государственную политику в области племенного животноводства;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ведет и издает государственного регистра племенных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ведет учет данных в области племенного животноводства по утвержденным формам;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субсидирование мероприятий, направленных на сохранение и восстановление генофонда племенных животных, в том числе пород с ограниченным генофондом;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распределяет с учетом предложений республиканских палат по породам крупного рогатого скота и иных общественных объединений, осуществляющих деятельность в области животноводства, субсидии на племенную продукцию (материал) в пределах бюджетных средств, предусмотренных на указанные цели;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обобщает данные о бонитировке и информирует заинтересованных лиц о ее результатах в целях стимулирования эффективного использования высокоценных племенных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управляет водохозяйственными сооружениями, находящимися в коммунальной собственности, осуществляет меры по их защите;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 предложения по предоставлению водных объектов в обособленное и совместное пользование на конкурсной основе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реализацию мероприятий по рациональному использованию и охране водных объектов, водоснабжению, водоотведению населенных пунктов, в том числе по гидромелиорации земель, обеспечению безопасности водохозяйственных систем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решает вопросы обеспечения безопасности водохозяйственных систем и сооружений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мероприятия по ликвидации последствий аварий водохозяйственных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информирование населения о состоянии водных объектов, систем водоснабжения и водоотведения, находящихся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ставки платы за пользование водными ресурсами поверхностных источников;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реализует мероприятия по субсидированию стоимости услуг по доставке воды сельскохозяйственным товаропроизводителям и подаче воды из особо важных групповых и локальных систем водоснабжения, являющихся безальтернативными источниками питевого водоснабжения, по перечню, утвержденному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распределяет лимиты водопользования среди водопользователей;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 по удержанию цен на хлеб формовой из муки первого сорта на уровне ниже пороговых значений;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реализует государственную политику в области развития агропромышленного комплекса и сельских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предложения по государственной поддержке субъектов агропромышленного комплекса в соответствии с законодательством и другими нормативными правовыми актами в данной сфере;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возмещает части расходов, понесенных субъектом агропромышленного комплекса при инвестиционных вложениях;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норматив субсидий закупаемой сельскохозяйственной продукции, по которой устанавливаются гарантированная закупочная цена и закупочная цена;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субсидирует затраты перерабатывающих предприятий на закуп сельскохозяйственной продукции для производства ее глубокой переработки;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 получать необходимую в своей деятельности информацию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пользование имуществом, находящимся на праве оперативного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принимать меры по недопущению административных правонарушений и преступлений;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организовывать и проводить государственные закупки по сельскохозяйственным мероприятиям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заключать договора на закупку работ и услуг по выполнению сельскохозяйственных мероприятий и контролировать их выполнение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осуществлять иные права и обязанности в области сельского хозяйства в соответствии с законодательством Республики Казахстан. </w:t>
      </w:r>
    </w:p>
    <w:bookmarkStart w:name="z1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p>
      <w:pPr>
        <w:spacing w:after="0"/>
        <w:ind w:left="0"/>
        <w:jc w:val="both"/>
      </w:pPr>
      <w:bookmarkStart w:name="z128" w:id="7"/>
      <w:r>
        <w:rPr>
          <w:rFonts w:ascii="Times New Roman"/>
          <w:b w:val="false"/>
          <w:i w:val="false"/>
          <w:color w:val="000000"/>
          <w:sz w:val="28"/>
        </w:rPr>
        <w:t xml:space="preserve">
      18.  Руководство государственного учреждения "Управление сельского хозяйства Алматинской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сельского хозяйства Алматинской области" задач и осуществление им своих функций.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"Управление сельского хозяйства Алматинской области" назначается на должность и освобождается от должности акимом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"Управление сельского хозяйства Алматинской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"Управление сельского хозяйства Алматинской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определяет обязанности и полномочия руководителей структурных подразделений, работников государственного учреждения "Управление сельского хозяйства Алматинской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действующим законодательством назначает и освобождает от должности работников государственного учреждения "Управление сельского хозяйства Алматинской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действующим законодательством назначает и освобождает от должности руководителей структурных подразделений, находящихся в ведении государственного учреждения "Управление сельского хозяйства Алматинской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поощряет и налагает дисциплинарные взыскания на работников управления, руководителей структурных подразделений, находящихся в ведении государственного учреждения "Управление сельского хозяйства Алматинской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представляет интересы государственного учреждения "Управление сельского хозяйства Алматинской области"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противодействует коррупции в государственном учреждении "Управление сельского хозяйства Алматинской области" с установлением за это персональной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"Управление сельского хозяйства Алматинской области"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определяет полномочия своих заместителей в соответствии с действующим законодательством. </w:t>
      </w:r>
    </w:p>
    <w:bookmarkStart w:name="z1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p>
      <w:pPr>
        <w:spacing w:after="0"/>
        <w:ind w:left="0"/>
        <w:jc w:val="both"/>
      </w:pPr>
      <w:bookmarkStart w:name="z143" w:id="9"/>
      <w:r>
        <w:rPr>
          <w:rFonts w:ascii="Times New Roman"/>
          <w:b w:val="false"/>
          <w:i w:val="false"/>
          <w:color w:val="000000"/>
          <w:sz w:val="28"/>
        </w:rPr>
        <w:t>
      23.  Государственное учреждение "Управление сельского хозяйства Алматинской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сельского хозяйства Алматинской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"Управление сельского хозяйства Алматинской области"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"Управление сельского хозяйства Алматинской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4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p>
      <w:pPr>
        <w:spacing w:after="0"/>
        <w:ind w:left="0"/>
        <w:jc w:val="both"/>
      </w:pPr>
      <w:bookmarkStart w:name="z148" w:id="11"/>
      <w:r>
        <w:rPr>
          <w:rFonts w:ascii="Times New Roman"/>
          <w:b w:val="false"/>
          <w:i w:val="false"/>
          <w:color w:val="000000"/>
          <w:sz w:val="28"/>
        </w:rPr>
        <w:t>
      26.  Реорганизация и упразднение государственного учреждения "Управление сельского хозяйства Алматинской области"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both"/>
      </w:pPr>
    </w:p>
    <w:bookmarkStart w:name="z1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"Управление сельского хозяйства Алматинской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p>
      <w:pPr>
        <w:spacing w:after="0"/>
        <w:ind w:left="0"/>
        <w:jc w:val="both"/>
      </w:pPr>
      <w:bookmarkStart w:name="z150" w:id="13"/>
      <w:r>
        <w:rPr>
          <w:rFonts w:ascii="Times New Roman"/>
          <w:b w:val="false"/>
          <w:i w:val="false"/>
          <w:color w:val="000000"/>
          <w:sz w:val="28"/>
        </w:rPr>
        <w:t>
      1)  товарищество с ограниченной ответственностью "Акши-агросервис";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товарищество с ограниченной ответственностью "Областной санитарный ветеринарно-дезинфекционный отряд".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