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d7170" w14:textId="1bd71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окладов и тарифных ставок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 города Талдыкорган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27 мая 2015 года № 320. Зарегистрировано Департаментом юстиции Алматинской области 17 июня 2015 года № 3229. Утратило силу решением Талдыкорганского городского маслихата Алматинской области от 16 марта 2021 года № 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Талдыкорганского городского маслихата Алматинской области от 16.03.2021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08 июля 2005 года "О государственном регулировании развития агропромышленного комплекса и сельских территорий" Талдыкорганский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10 апреля 2012 года № 39 "Об установлении специалистам, города Талдыкорган работающим в сельских населенных пунктах в сфере здравоохранения, социального обеспечения, образования, культуры и спорта ежемесячной надбавки к окладам и тарифным ставкам в размере двадцати пяти процентов к заработной плате" (зарегистрированного в Реестре государственной регистрации нормативных правовых актов от 04 мая 2012 года № 2-1-163, опубликованного в газете "Талдыкорган" от 11 мая 2012 года № 19),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21 ноября 2012 года № 90 "О внесении изменений в решение Талдыкорганского городского маслихата от 10 апреля 2012 года № 39 "Об установлении специалистам, города Талдыкорган, работающим в сельских населенных пунктах в сфере здравоохранения, социального обеспечения, образования, культуры и спорта надбавки к окладам и тарифным ставкам в размере двадцати пяти процентов к заработной плате" (зарегистрированного в Реестре государственной регистрации нормативных правовых актов от 12 декабря 2012 года № 2238, опубликованного в газете "Талдыкорган" от 28 декабря 2012 года № 52).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Возложить на руководителя государственного учреждения "Отдел экономики и бюджетного планирования города Талдыкорган" (по согласованию Маженов К.Р.)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городского маслихата.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городского маслихата "По вопросам социальной защиты, соблюдению законности, защиты окружающей среды и прав граждан".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ХХХХХ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Алпысбаев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Бопазов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