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1dc" w14:textId="481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23 июня 2015 года № 216. Зарегистрировано Департаментом юстиции Алматинской области 22 июля 2015 года № 3299.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Аксуского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культуры и развития языков Аксуского района" Елубаеву Айну Шегеевну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23 июня 2015 года № 216 "Об утверждении Положения государственного учреждения "Отдел культуры и развития языков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Аксуского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Аксуского района" (далее - Отдел) является государственным органом Республики Казахстан, осуществляющим руководство в сфере культуры и развития языков на территории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040100, Республика Казахстан, Алматинская область, Аксуский район, село Жансугурова, улица Желтоксан, № 6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коммунальное-казенное предприятие "Аксуский районный дом культуры имени Молыкбай Байсакулы" государственного учреждения "Отдел культуры и развития языков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учреждение "Аксуская районная библиотека" государственного учреждения "Отдел культуры и развития языков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