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7924" w14:textId="35779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Алакольского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03 апреля 2015 года № 47-7. Зарегистрировано Департаментом юстиции Алматинской области 30 апреля 2015 года № 3155. Утратило силу решением Алакольского районного маслихата Алматинской области от 29 апреля 2016 года № 3-5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Алакольского районного маслихата Алматинской области от 29.04 2016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размер и порядок оказания жилищной помощи малообеспеченным семьям (гражданам) Алакольского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Алакольского районного маслихата "По вопросам социального развития и депутатского полномочия".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аппарата Алакольского районного маслихата Актымбаева Сагындык Кауановича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Байбазаров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Алакольского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Сейрбаев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Алакольского районного маслихата от 3 апреля 2015 года № 47-7 "Об определении размера и порядка оказания жилищной помощи малообеспеченным семьям (гражданам) Алакольского района" 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(далее - стандарт),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доля предельно-допустимых расходов - отношение предельно-допустимого уровня расходов семьи (гражданина) в месяц на содержание жилого дома(жилого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- государственное учреждение "Отдел занятости и социальных программ Алакольского района"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центр обслуживания населения -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веб-портал - веб-портал "электронного правительства" www.egov.kz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7) расходы на содержание общего имущества объекта кондоминиума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- лица, которые в соответствии с жилищным законодательством Республики Казахстан имеют право на получения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Алакольском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І и ІІ группы, лицами старше восьмидесяти лет, детьми в возрасте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 органом трудоустройства, в том числе на социальное рабочее место или общественную работу, от профессиональной подготовки, переподготовки, повышение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Для назначения жилищной помощи гражданин (семья) в центр обслуживания населения или веб-портал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документы, подтверждающие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электронные копии документов, подтверждающих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Заявления рассматриваются в установленном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Получатели жилищной помощи в течении пятнадцати календарных дней извещают уполномоченный орган об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Порядок исчисления совокупного дохода семьи (гражданина), претендующей на получение жилищной помощи рассчитывается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Тарифы и нормы потребления коммунальных услуг предоставляются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При назначении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потребление газа - 10 килограмм (1 маленький баллон) в месяц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потребление электроэнергии: на 1-го человека -70 киловатт, на 2-х человек -140 киловатт, на 3-х человек -150 киловатт, на 4-х и более человек -210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 содержание жилого дома (жилого здания) согласно счета о размере целевого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для потребителей твердого топлива: на жилые дома с печным отоплением - пять тонн угля на отопительный сезон, благоустроенные квартиры использующие электроэнергию для отопления стоимость четырех тонн угля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расчете стоимости твердого топлива учитывается средняя цена сложившаяся за предыдущий квартал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Финансирование выплат жилищной помощи осуществляется в пределах средств, предусмотренных бюджетом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Выплата жилищной помощи малообеспеченным семьям (гражданам) осуществляется уполномоченным органом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